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FE61" w14:textId="249B6EB5" w:rsidR="007168EF" w:rsidRPr="00596E4D" w:rsidRDefault="007168EF" w:rsidP="00D87AFF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color w:val="00B0F0"/>
          <w:sz w:val="24"/>
          <w:szCs w:val="24"/>
        </w:rPr>
      </w:pPr>
      <w:bookmarkStart w:id="0" w:name="_Hlk96504599"/>
      <w:r w:rsidRPr="00596E4D">
        <w:rPr>
          <w:rFonts w:ascii="Times New Roman" w:hAnsi="Times New Roman" w:cs="Times New Roman"/>
          <w:b/>
          <w:color w:val="00B0F0"/>
          <w:sz w:val="24"/>
          <w:szCs w:val="24"/>
        </w:rPr>
        <w:t>SHORT COURSE TITLE</w:t>
      </w:r>
    </w:p>
    <w:p w14:paraId="298BD1A8" w14:textId="74F355B9" w:rsidR="00D87AFF" w:rsidRPr="00526C97" w:rsidRDefault="00D87AFF" w:rsidP="00D87AFF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175A95">
        <w:rPr>
          <w:rFonts w:ascii="Times New Roman" w:hAnsi="Times New Roman" w:cs="Times New Roman"/>
          <w:bCs/>
          <w:sz w:val="24"/>
          <w:szCs w:val="24"/>
        </w:rPr>
        <w:t xml:space="preserve">Equity </w:t>
      </w:r>
      <w:r w:rsidR="00296567" w:rsidRPr="00175A95">
        <w:rPr>
          <w:rFonts w:ascii="Times New Roman" w:hAnsi="Times New Roman" w:cs="Times New Roman"/>
          <w:bCs/>
          <w:sz w:val="24"/>
          <w:szCs w:val="24"/>
        </w:rPr>
        <w:t>in</w:t>
      </w:r>
      <w:r w:rsidRPr="00526C97">
        <w:rPr>
          <w:rFonts w:ascii="Times New Roman" w:hAnsi="Times New Roman" w:cs="Times New Roman"/>
          <w:bCs/>
          <w:sz w:val="24"/>
          <w:szCs w:val="24"/>
        </w:rPr>
        <w:t xml:space="preserve"> Accessing Healthcare Services</w:t>
      </w:r>
    </w:p>
    <w:p w14:paraId="506980EE" w14:textId="77777777" w:rsidR="00365BDA" w:rsidRPr="00526C97" w:rsidRDefault="00365BDA" w:rsidP="00D87AFF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755A88DB" w14:textId="028AA742" w:rsidR="007168EF" w:rsidRPr="00596E4D" w:rsidRDefault="00365BDA" w:rsidP="00133540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96E4D">
        <w:rPr>
          <w:rFonts w:ascii="Times New Roman" w:hAnsi="Times New Roman" w:cs="Times New Roman"/>
          <w:b/>
          <w:color w:val="00B0F0"/>
          <w:sz w:val="24"/>
          <w:szCs w:val="24"/>
        </w:rPr>
        <w:t>ABOUT TH</w:t>
      </w:r>
      <w:r w:rsidR="004519B8">
        <w:rPr>
          <w:rFonts w:ascii="Times New Roman" w:hAnsi="Times New Roman" w:cs="Times New Roman"/>
          <w:b/>
          <w:color w:val="00B0F0"/>
          <w:sz w:val="24"/>
          <w:szCs w:val="24"/>
        </w:rPr>
        <w:t>IS</w:t>
      </w:r>
      <w:r w:rsidRPr="00596E4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COURSE</w:t>
      </w:r>
    </w:p>
    <w:p w14:paraId="37136FA6" w14:textId="11E3295E" w:rsidR="00133540" w:rsidRPr="00526C97" w:rsidRDefault="004519B8" w:rsidP="00A12A19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9B8">
        <w:rPr>
          <w:rFonts w:ascii="Times New Roman" w:hAnsi="Times New Roman" w:cs="Times New Roman"/>
          <w:b/>
          <w:sz w:val="24"/>
          <w:szCs w:val="24"/>
        </w:rPr>
        <w:t xml:space="preserve">Equity </w:t>
      </w:r>
      <w:r w:rsidR="00091868">
        <w:rPr>
          <w:rFonts w:ascii="Times New Roman" w:hAnsi="Times New Roman" w:cs="Times New Roman"/>
          <w:b/>
          <w:sz w:val="24"/>
          <w:szCs w:val="24"/>
        </w:rPr>
        <w:t>in</w:t>
      </w:r>
      <w:r w:rsidRPr="004519B8">
        <w:rPr>
          <w:rFonts w:ascii="Times New Roman" w:hAnsi="Times New Roman" w:cs="Times New Roman"/>
          <w:b/>
          <w:sz w:val="24"/>
          <w:szCs w:val="24"/>
        </w:rPr>
        <w:t xml:space="preserve"> Accessing Healthcare Services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9B8">
        <w:rPr>
          <w:rFonts w:ascii="Times New Roman" w:hAnsi="Times New Roman" w:cs="Times New Roman"/>
          <w:bCs/>
          <w:sz w:val="24"/>
          <w:szCs w:val="24"/>
        </w:rPr>
        <w:t>short</w:t>
      </w:r>
      <w:r w:rsidR="00685A32" w:rsidRPr="00526C97">
        <w:rPr>
          <w:rFonts w:ascii="Times New Roman" w:hAnsi="Times New Roman" w:cs="Times New Roman"/>
          <w:sz w:val="24"/>
          <w:szCs w:val="24"/>
        </w:rPr>
        <w:t xml:space="preserve"> course is </w:t>
      </w:r>
      <w:r w:rsidR="00A12A19">
        <w:rPr>
          <w:rFonts w:ascii="Times New Roman" w:hAnsi="Times New Roman" w:cs="Times New Roman"/>
          <w:sz w:val="24"/>
          <w:szCs w:val="24"/>
        </w:rPr>
        <w:t xml:space="preserve">designed </w:t>
      </w:r>
      <w:r>
        <w:rPr>
          <w:rFonts w:ascii="Times New Roman" w:hAnsi="Times New Roman" w:cs="Times New Roman"/>
          <w:sz w:val="24"/>
          <w:szCs w:val="24"/>
        </w:rPr>
        <w:t>for public health professionals developed by t</w:t>
      </w:r>
      <w:r w:rsidRPr="00526C97">
        <w:rPr>
          <w:rFonts w:ascii="Times New Roman" w:hAnsi="Times New Roman" w:cs="Times New Roman"/>
          <w:sz w:val="24"/>
          <w:szCs w:val="24"/>
        </w:rPr>
        <w:t>he Centre for Professional Skills Development </w:t>
      </w:r>
      <w:r w:rsidR="00E14A43">
        <w:rPr>
          <w:rFonts w:ascii="Times New Roman" w:hAnsi="Times New Roman" w:cs="Times New Roman"/>
          <w:sz w:val="24"/>
          <w:szCs w:val="24"/>
        </w:rPr>
        <w:t>i</w:t>
      </w:r>
      <w:r w:rsidRPr="00526C97">
        <w:rPr>
          <w:rFonts w:ascii="Times New Roman" w:hAnsi="Times New Roman" w:cs="Times New Roman"/>
          <w:sz w:val="24"/>
          <w:szCs w:val="24"/>
        </w:rPr>
        <w:t>n Public Health (CPSD)</w:t>
      </w:r>
      <w:r>
        <w:rPr>
          <w:rFonts w:ascii="Times New Roman" w:hAnsi="Times New Roman" w:cs="Times New Roman"/>
          <w:sz w:val="24"/>
          <w:szCs w:val="24"/>
        </w:rPr>
        <w:t xml:space="preserve"> at BRAC James P Grant School of Public Health, BRAC University </w:t>
      </w:r>
      <w:r w:rsidR="00814D68">
        <w:rPr>
          <w:rFonts w:ascii="Times New Roman" w:hAnsi="Times New Roman" w:cs="Times New Roman"/>
          <w:sz w:val="24"/>
          <w:szCs w:val="24"/>
        </w:rPr>
        <w:t>in collaboration with Bangladesh Health Watch (BHW).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D68">
        <w:rPr>
          <w:rFonts w:ascii="Times New Roman" w:hAnsi="Times New Roman" w:cs="Times New Roman"/>
          <w:sz w:val="24"/>
          <w:szCs w:val="24"/>
        </w:rPr>
        <w:t>The course focuses on health equity and the s</w:t>
      </w:r>
      <w:r w:rsidR="00685A32" w:rsidRPr="00526C97">
        <w:rPr>
          <w:rFonts w:ascii="Times New Roman" w:hAnsi="Times New Roman" w:cs="Times New Roman"/>
          <w:sz w:val="24"/>
          <w:szCs w:val="24"/>
        </w:rPr>
        <w:t xml:space="preserve">ocial </w:t>
      </w:r>
      <w:r w:rsidR="00814D68">
        <w:rPr>
          <w:rFonts w:ascii="Times New Roman" w:hAnsi="Times New Roman" w:cs="Times New Roman"/>
          <w:sz w:val="24"/>
          <w:szCs w:val="24"/>
        </w:rPr>
        <w:t>d</w:t>
      </w:r>
      <w:r w:rsidR="00685A32" w:rsidRPr="00526C97">
        <w:rPr>
          <w:rFonts w:ascii="Times New Roman" w:hAnsi="Times New Roman" w:cs="Times New Roman"/>
          <w:sz w:val="24"/>
          <w:szCs w:val="24"/>
        </w:rPr>
        <w:t xml:space="preserve">eterminants of </w:t>
      </w:r>
      <w:r w:rsidR="00814D68">
        <w:rPr>
          <w:rFonts w:ascii="Times New Roman" w:hAnsi="Times New Roman" w:cs="Times New Roman"/>
          <w:sz w:val="24"/>
          <w:szCs w:val="24"/>
        </w:rPr>
        <w:t>h</w:t>
      </w:r>
      <w:r w:rsidR="00685A32" w:rsidRPr="00526C97">
        <w:rPr>
          <w:rFonts w:ascii="Times New Roman" w:hAnsi="Times New Roman" w:cs="Times New Roman"/>
          <w:sz w:val="24"/>
          <w:szCs w:val="24"/>
        </w:rPr>
        <w:t>ealth (SDOH). It i</w:t>
      </w:r>
      <w:r w:rsidR="00133540" w:rsidRPr="00526C97">
        <w:rPr>
          <w:rFonts w:ascii="Times New Roman" w:hAnsi="Times New Roman" w:cs="Times New Roman"/>
          <w:bCs/>
          <w:sz w:val="24"/>
          <w:szCs w:val="24"/>
        </w:rPr>
        <w:t>ntroduces participants</w:t>
      </w:r>
      <w:r w:rsidR="00133540" w:rsidRPr="00526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540" w:rsidRPr="00526C97">
        <w:rPr>
          <w:rFonts w:ascii="Times New Roman" w:hAnsi="Times New Roman" w:cs="Times New Roman"/>
          <w:bCs/>
          <w:sz w:val="24"/>
          <w:szCs w:val="24"/>
        </w:rPr>
        <w:t xml:space="preserve">to the core concepts of health equity. Participants will learn that health inequities are not only a result of deficiencies in the health system </w:t>
      </w:r>
      <w:r w:rsidR="0028137E">
        <w:rPr>
          <w:rFonts w:ascii="Times New Roman" w:hAnsi="Times New Roman" w:cs="Times New Roman"/>
          <w:bCs/>
          <w:sz w:val="24"/>
          <w:szCs w:val="24"/>
        </w:rPr>
        <w:t>but</w:t>
      </w:r>
      <w:r w:rsidR="00133540" w:rsidRPr="00526C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37E">
        <w:rPr>
          <w:rFonts w:ascii="Times New Roman" w:hAnsi="Times New Roman" w:cs="Times New Roman"/>
          <w:bCs/>
          <w:sz w:val="24"/>
          <w:szCs w:val="24"/>
        </w:rPr>
        <w:t xml:space="preserve">diversity in vulnerabilities </w:t>
      </w:r>
      <w:r w:rsidR="00133540" w:rsidRPr="00526C97">
        <w:rPr>
          <w:rFonts w:ascii="Times New Roman" w:hAnsi="Times New Roman" w:cs="Times New Roman"/>
          <w:bCs/>
          <w:sz w:val="24"/>
          <w:szCs w:val="24"/>
        </w:rPr>
        <w:t>within the population; social, economic, political, cultural and environmental conditions in which people live, grow and work</w:t>
      </w:r>
      <w:r w:rsidR="00281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540" w:rsidRPr="00526C97">
        <w:rPr>
          <w:rFonts w:ascii="Times New Roman" w:hAnsi="Times New Roman" w:cs="Times New Roman"/>
          <w:bCs/>
          <w:sz w:val="24"/>
          <w:szCs w:val="24"/>
        </w:rPr>
        <w:t>that determine health and health inequities.</w:t>
      </w:r>
      <w:r w:rsidR="00410D64" w:rsidRPr="00526C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1975C9" w14:textId="0702C32F" w:rsidR="00AE3BD6" w:rsidRPr="00526C97" w:rsidRDefault="00B22803" w:rsidP="0099498B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  </w:t>
      </w:r>
      <w:r w:rsidR="00D66101">
        <w:t> </w:t>
      </w:r>
    </w:p>
    <w:p w14:paraId="385D7059" w14:textId="7CA9E09F" w:rsidR="00365BDA" w:rsidRPr="00596E4D" w:rsidRDefault="00365BDA" w:rsidP="0099498B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96E4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WHO </w:t>
      </w:r>
      <w:r w:rsidR="0028137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IS </w:t>
      </w:r>
      <w:r w:rsidRPr="00596E4D">
        <w:rPr>
          <w:rFonts w:ascii="Times New Roman" w:hAnsi="Times New Roman" w:cs="Times New Roman"/>
          <w:b/>
          <w:color w:val="00B0F0"/>
          <w:sz w:val="24"/>
          <w:szCs w:val="24"/>
        </w:rPr>
        <w:t>THIS COURSE FOR</w:t>
      </w:r>
      <w:r w:rsidR="00FF3C91" w:rsidRPr="00596E4D">
        <w:rPr>
          <w:rFonts w:ascii="Times New Roman" w:hAnsi="Times New Roman" w:cs="Times New Roman"/>
          <w:b/>
          <w:color w:val="00B0F0"/>
          <w:sz w:val="24"/>
          <w:szCs w:val="24"/>
        </w:rPr>
        <w:t>?</w:t>
      </w:r>
    </w:p>
    <w:p w14:paraId="5F39E5E4" w14:textId="23B84A2D" w:rsidR="00A42C5D" w:rsidRPr="00526C97" w:rsidRDefault="00A42C5D" w:rsidP="0099498B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 xml:space="preserve">This course is for: </w:t>
      </w:r>
      <w:r w:rsidR="0099498B" w:rsidRPr="00526C97">
        <w:rPr>
          <w:rFonts w:ascii="Times New Roman" w:hAnsi="Times New Roman" w:cs="Times New Roman"/>
          <w:sz w:val="24"/>
          <w:szCs w:val="24"/>
        </w:rPr>
        <w:t xml:space="preserve">health </w:t>
      </w:r>
      <w:proofErr w:type="spellStart"/>
      <w:r w:rsidR="0099498B" w:rsidRPr="00526C9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99498B" w:rsidRPr="00526C97">
        <w:rPr>
          <w:rFonts w:ascii="Times New Roman" w:hAnsi="Times New Roman" w:cs="Times New Roman"/>
          <w:sz w:val="24"/>
          <w:szCs w:val="24"/>
        </w:rPr>
        <w:t xml:space="preserve"> planners and managers of Government, NGO/INGO and private sector, University faculty (particularly public health), other professionals in the health sector, and </w:t>
      </w:r>
      <w:r w:rsidR="0082261C" w:rsidRPr="00526C97">
        <w:rPr>
          <w:rFonts w:ascii="Times New Roman" w:hAnsi="Times New Roman" w:cs="Times New Roman"/>
          <w:sz w:val="24"/>
          <w:szCs w:val="24"/>
        </w:rPr>
        <w:t>journalists.</w:t>
      </w:r>
      <w:r w:rsidR="0099498B" w:rsidRPr="0052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98AC0" w14:textId="77777777" w:rsidR="00AE3BD6" w:rsidRPr="00526C97" w:rsidRDefault="00AE3BD6" w:rsidP="0082261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A2A81" w14:textId="7D017E02" w:rsidR="00365BDA" w:rsidRPr="00596E4D" w:rsidRDefault="004038C2" w:rsidP="0082261C">
      <w:pPr>
        <w:spacing w:after="12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96E4D">
        <w:rPr>
          <w:rFonts w:ascii="Times New Roman" w:hAnsi="Times New Roman" w:cs="Times New Roman"/>
          <w:b/>
          <w:bCs/>
          <w:color w:val="00B0F0"/>
          <w:sz w:val="24"/>
          <w:szCs w:val="24"/>
        </w:rPr>
        <w:t>OUTLINE OF THE COURSE</w:t>
      </w:r>
    </w:p>
    <w:p w14:paraId="6713368E" w14:textId="0E41097E" w:rsidR="007C5144" w:rsidRDefault="00A67457" w:rsidP="0028137E">
      <w:pPr>
        <w:jc w:val="both"/>
        <w:rPr>
          <w:rFonts w:ascii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 xml:space="preserve">This course is divided into </w:t>
      </w:r>
      <w:r w:rsidR="0082261C" w:rsidRPr="00526C97">
        <w:rPr>
          <w:rFonts w:ascii="Times New Roman" w:hAnsi="Times New Roman" w:cs="Times New Roman"/>
          <w:sz w:val="24"/>
          <w:szCs w:val="24"/>
        </w:rPr>
        <w:t xml:space="preserve">four themes </w:t>
      </w:r>
      <w:r w:rsidR="004038C2" w:rsidRPr="00526C97">
        <w:rPr>
          <w:rFonts w:ascii="Times New Roman" w:hAnsi="Times New Roman" w:cs="Times New Roman"/>
          <w:sz w:val="24"/>
          <w:szCs w:val="24"/>
        </w:rPr>
        <w:t xml:space="preserve">and organized </w:t>
      </w:r>
      <w:r w:rsidR="0082261C" w:rsidRPr="00526C97">
        <w:rPr>
          <w:rFonts w:ascii="Times New Roman" w:hAnsi="Times New Roman" w:cs="Times New Roman"/>
          <w:sz w:val="24"/>
          <w:szCs w:val="24"/>
        </w:rPr>
        <w:t xml:space="preserve">as follows: </w:t>
      </w:r>
      <w:r w:rsidR="00AF1BE8" w:rsidRPr="0052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4038C2" w:rsidRPr="0052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heme-1</w:t>
      </w:r>
      <w:r w:rsidR="007E2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7E2C35" w:rsidRPr="007E2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C35" w:rsidRPr="007E2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Foundational knowledge on Health Equity: Importance of Health Equity to public health and society as whole</w:t>
      </w:r>
      <w:r w:rsidR="004038C2" w:rsidRPr="00526C97">
        <w:rPr>
          <w:rFonts w:ascii="Times New Roman" w:hAnsi="Times New Roman" w:cs="Times New Roman"/>
          <w:sz w:val="24"/>
          <w:szCs w:val="24"/>
        </w:rPr>
        <w:t xml:space="preserve"> </w:t>
      </w:r>
      <w:r w:rsidR="007E2C35" w:rsidRPr="007E2C35">
        <w:rPr>
          <w:rFonts w:ascii="Times New Roman" w:hAnsi="Times New Roman" w:cs="Times New Roman"/>
          <w:sz w:val="24"/>
          <w:szCs w:val="24"/>
        </w:rPr>
        <w:t>-</w:t>
      </w:r>
      <w:r w:rsidR="007E2C35" w:rsidRPr="007E2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5E1">
        <w:rPr>
          <w:rFonts w:ascii="Times New Roman" w:hAnsi="Times New Roman" w:cs="Times New Roman"/>
          <w:sz w:val="24"/>
          <w:szCs w:val="24"/>
        </w:rPr>
        <w:t xml:space="preserve">introduces the concept of health inequities, as well as data that demonstrates gaps in health status between groups in </w:t>
      </w:r>
      <w:r w:rsidR="003A05E1" w:rsidRPr="00526C97">
        <w:rPr>
          <w:rFonts w:ascii="Times New Roman" w:hAnsi="Times New Roman" w:cs="Times New Roman"/>
          <w:sz w:val="24"/>
          <w:szCs w:val="24"/>
        </w:rPr>
        <w:t xml:space="preserve">Bangladesh. It also presents different measures of health (in)equity </w:t>
      </w:r>
      <w:r w:rsidR="003A05E1">
        <w:rPr>
          <w:rFonts w:ascii="Times New Roman" w:hAnsi="Times New Roman" w:cs="Times New Roman"/>
          <w:sz w:val="24"/>
          <w:szCs w:val="24"/>
        </w:rPr>
        <w:t>drawing examples from Bangladesh</w:t>
      </w:r>
      <w:r w:rsidR="003A05E1" w:rsidRPr="00526C97">
        <w:rPr>
          <w:rFonts w:ascii="Times New Roman" w:hAnsi="Times New Roman" w:cs="Times New Roman"/>
          <w:sz w:val="24"/>
          <w:szCs w:val="24"/>
        </w:rPr>
        <w:t>.</w:t>
      </w:r>
      <w:r w:rsidR="003A05E1">
        <w:rPr>
          <w:rFonts w:ascii="Times New Roman" w:hAnsi="Times New Roman" w:cs="Times New Roman"/>
          <w:sz w:val="24"/>
          <w:szCs w:val="24"/>
        </w:rPr>
        <w:t xml:space="preserve"> </w:t>
      </w:r>
      <w:r w:rsidR="00AF1BE8" w:rsidRPr="0052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Theme-2</w:t>
      </w:r>
      <w:r w:rsidR="007E2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7E2C35" w:rsidRPr="007E2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Health inequities and their root causes: Social Determinants of Health (SDOH)</w:t>
      </w:r>
      <w:r w:rsidR="007E2C35">
        <w:rPr>
          <w:rFonts w:ascii="Times New Roman" w:hAnsi="Times New Roman" w:cs="Times New Roman"/>
          <w:sz w:val="24"/>
          <w:szCs w:val="24"/>
        </w:rPr>
        <w:t xml:space="preserve"> -</w:t>
      </w:r>
      <w:r w:rsidR="00AF1BE8" w:rsidRPr="00526C97">
        <w:rPr>
          <w:rFonts w:ascii="Times New Roman" w:hAnsi="Times New Roman" w:cs="Times New Roman"/>
          <w:sz w:val="24"/>
          <w:szCs w:val="24"/>
        </w:rPr>
        <w:t xml:space="preserve"> </w:t>
      </w:r>
      <w:r w:rsidR="003A05E1" w:rsidRPr="00526C97">
        <w:rPr>
          <w:rFonts w:ascii="Times New Roman" w:hAnsi="Times New Roman" w:cs="Times New Roman"/>
          <w:sz w:val="24"/>
          <w:szCs w:val="24"/>
        </w:rPr>
        <w:t xml:space="preserve">introduces the social determinants of health (SDOH) </w:t>
      </w:r>
      <w:r w:rsidR="003A05E1">
        <w:rPr>
          <w:rFonts w:ascii="Times New Roman" w:hAnsi="Times New Roman" w:cs="Times New Roman"/>
          <w:sz w:val="24"/>
          <w:szCs w:val="24"/>
        </w:rPr>
        <w:t>which are the root causes of health inequities</w:t>
      </w:r>
      <w:r w:rsidR="003A05E1" w:rsidRPr="00526C97">
        <w:rPr>
          <w:rFonts w:ascii="Times New Roman" w:hAnsi="Times New Roman" w:cs="Times New Roman"/>
          <w:sz w:val="24"/>
          <w:szCs w:val="24"/>
        </w:rPr>
        <w:t>. It also presents some ideas how to eliminate social inequities in Health.</w:t>
      </w:r>
      <w:r w:rsidR="00AF1BE8" w:rsidRPr="00526C97">
        <w:rPr>
          <w:rFonts w:ascii="Times New Roman" w:hAnsi="Times New Roman" w:cs="Times New Roman"/>
          <w:sz w:val="24"/>
          <w:szCs w:val="24"/>
        </w:rPr>
        <w:t xml:space="preserve"> </w:t>
      </w:r>
      <w:r w:rsidR="001442AC" w:rsidRPr="00526C97">
        <w:rPr>
          <w:rFonts w:ascii="Times New Roman" w:hAnsi="Times New Roman" w:cs="Times New Roman"/>
          <w:sz w:val="24"/>
          <w:szCs w:val="24"/>
        </w:rPr>
        <w:t xml:space="preserve">It encourages participants to explore </w:t>
      </w:r>
      <w:r w:rsidR="001442AC">
        <w:rPr>
          <w:rFonts w:ascii="Times New Roman" w:hAnsi="Times New Roman" w:cs="Times New Roman"/>
          <w:sz w:val="24"/>
          <w:szCs w:val="24"/>
        </w:rPr>
        <w:t xml:space="preserve">inequities </w:t>
      </w:r>
      <w:r w:rsidR="001442AC" w:rsidRPr="00526C97">
        <w:rPr>
          <w:rFonts w:ascii="Times New Roman" w:hAnsi="Times New Roman" w:cs="Times New Roman"/>
          <w:sz w:val="24"/>
          <w:szCs w:val="24"/>
        </w:rPr>
        <w:t xml:space="preserve">in </w:t>
      </w:r>
      <w:r w:rsidR="001442AC">
        <w:rPr>
          <w:rFonts w:ascii="Times New Roman" w:hAnsi="Times New Roman" w:cs="Times New Roman"/>
          <w:sz w:val="24"/>
          <w:szCs w:val="24"/>
        </w:rPr>
        <w:t xml:space="preserve">maternal and child </w:t>
      </w:r>
      <w:r w:rsidR="001442AC" w:rsidRPr="00526C97">
        <w:rPr>
          <w:rFonts w:ascii="Times New Roman" w:hAnsi="Times New Roman" w:cs="Times New Roman"/>
          <w:sz w:val="24"/>
          <w:szCs w:val="24"/>
        </w:rPr>
        <w:t xml:space="preserve">health indicators </w:t>
      </w:r>
      <w:r w:rsidR="001442AC">
        <w:rPr>
          <w:rFonts w:ascii="Times New Roman" w:hAnsi="Times New Roman" w:cs="Times New Roman"/>
          <w:sz w:val="24"/>
          <w:szCs w:val="24"/>
        </w:rPr>
        <w:t>by residency of population (</w:t>
      </w:r>
      <w:r w:rsidR="001442AC" w:rsidRPr="00526C97">
        <w:rPr>
          <w:rFonts w:ascii="Times New Roman" w:hAnsi="Times New Roman" w:cs="Times New Roman"/>
          <w:sz w:val="24"/>
          <w:szCs w:val="24"/>
        </w:rPr>
        <w:t xml:space="preserve">rural/urban/hard-to-reach) </w:t>
      </w:r>
      <w:r w:rsidR="001442AC">
        <w:rPr>
          <w:rFonts w:ascii="Times New Roman" w:hAnsi="Times New Roman" w:cs="Times New Roman"/>
          <w:sz w:val="24"/>
          <w:szCs w:val="24"/>
        </w:rPr>
        <w:t xml:space="preserve">and sociodemographic characteristics of </w:t>
      </w:r>
      <w:r w:rsidR="001442AC" w:rsidRPr="00526C97">
        <w:rPr>
          <w:rFonts w:ascii="Times New Roman" w:hAnsi="Times New Roman" w:cs="Times New Roman"/>
          <w:sz w:val="24"/>
          <w:szCs w:val="24"/>
        </w:rPr>
        <w:t>population groups (age, sex, income, education, ethnicity, religion etc.) in Bangladesh.</w:t>
      </w:r>
      <w:r w:rsidR="001442AC">
        <w:rPr>
          <w:rFonts w:ascii="Times New Roman" w:hAnsi="Times New Roman" w:cs="Times New Roman"/>
          <w:sz w:val="24"/>
          <w:szCs w:val="24"/>
        </w:rPr>
        <w:t xml:space="preserve"> </w:t>
      </w:r>
      <w:r w:rsidR="00E731B9" w:rsidRPr="00526C97">
        <w:rPr>
          <w:rFonts w:ascii="Times New Roman" w:hAnsi="Times New Roman" w:cs="Times New Roman"/>
          <w:sz w:val="24"/>
          <w:szCs w:val="24"/>
        </w:rPr>
        <w:t xml:space="preserve">Then, </w:t>
      </w:r>
      <w:r w:rsidR="00AE3BD6" w:rsidRPr="0052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Theme-3</w:t>
      </w:r>
      <w:r w:rsidR="007E2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7E2C35" w:rsidRPr="007E2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Pathways to Health Equity: Achieving of Universal Health Coverage (UHC), its challenges and ways forward</w:t>
      </w:r>
      <w:r w:rsidR="00AF1BE8" w:rsidRPr="00526C97">
        <w:rPr>
          <w:rFonts w:ascii="Times New Roman" w:hAnsi="Times New Roman" w:cs="Times New Roman"/>
          <w:sz w:val="24"/>
          <w:szCs w:val="24"/>
        </w:rPr>
        <w:t xml:space="preserve"> </w:t>
      </w:r>
      <w:r w:rsidR="007E2C35">
        <w:rPr>
          <w:rFonts w:ascii="Times New Roman" w:hAnsi="Times New Roman" w:cs="Times New Roman"/>
          <w:sz w:val="24"/>
          <w:szCs w:val="24"/>
        </w:rPr>
        <w:t xml:space="preserve">- </w:t>
      </w:r>
      <w:r w:rsidR="0071768C">
        <w:rPr>
          <w:rFonts w:ascii="Times New Roman" w:hAnsi="Times New Roman" w:cs="Times New Roman"/>
          <w:sz w:val="24"/>
          <w:szCs w:val="24"/>
        </w:rPr>
        <w:t xml:space="preserve">explores pathways to health equity: </w:t>
      </w:r>
      <w:r w:rsidR="007D2865" w:rsidRPr="00526C97">
        <w:rPr>
          <w:rFonts w:ascii="Times New Roman" w:hAnsi="Times New Roman" w:cs="Times New Roman"/>
          <w:sz w:val="24"/>
          <w:szCs w:val="24"/>
        </w:rPr>
        <w:t>a</w:t>
      </w:r>
      <w:r w:rsidR="00001845" w:rsidRPr="00526C97">
        <w:rPr>
          <w:rFonts w:ascii="Times New Roman" w:hAnsi="Times New Roman" w:cs="Times New Roman"/>
          <w:sz w:val="24"/>
          <w:szCs w:val="24"/>
        </w:rPr>
        <w:t xml:space="preserve">chieving of </w:t>
      </w:r>
      <w:r w:rsidR="007D2865" w:rsidRPr="00526C97">
        <w:rPr>
          <w:rFonts w:ascii="Times New Roman" w:hAnsi="Times New Roman" w:cs="Times New Roman"/>
          <w:sz w:val="24"/>
          <w:szCs w:val="24"/>
        </w:rPr>
        <w:t>u</w:t>
      </w:r>
      <w:r w:rsidR="00001845" w:rsidRPr="00526C97">
        <w:rPr>
          <w:rFonts w:ascii="Times New Roman" w:hAnsi="Times New Roman" w:cs="Times New Roman"/>
          <w:sz w:val="24"/>
          <w:szCs w:val="24"/>
        </w:rPr>
        <w:t xml:space="preserve">niversal </w:t>
      </w:r>
      <w:r w:rsidR="007D2865" w:rsidRPr="00526C97">
        <w:rPr>
          <w:rFonts w:ascii="Times New Roman" w:hAnsi="Times New Roman" w:cs="Times New Roman"/>
          <w:sz w:val="24"/>
          <w:szCs w:val="24"/>
        </w:rPr>
        <w:t>h</w:t>
      </w:r>
      <w:r w:rsidR="00001845" w:rsidRPr="00526C97">
        <w:rPr>
          <w:rFonts w:ascii="Times New Roman" w:hAnsi="Times New Roman" w:cs="Times New Roman"/>
          <w:sz w:val="24"/>
          <w:szCs w:val="24"/>
        </w:rPr>
        <w:t xml:space="preserve">ealth </w:t>
      </w:r>
      <w:r w:rsidR="007D2865" w:rsidRPr="00526C97">
        <w:rPr>
          <w:rFonts w:ascii="Times New Roman" w:hAnsi="Times New Roman" w:cs="Times New Roman"/>
          <w:sz w:val="24"/>
          <w:szCs w:val="24"/>
        </w:rPr>
        <w:t>c</w:t>
      </w:r>
      <w:r w:rsidR="00001845" w:rsidRPr="00526C97">
        <w:rPr>
          <w:rFonts w:ascii="Times New Roman" w:hAnsi="Times New Roman" w:cs="Times New Roman"/>
          <w:sz w:val="24"/>
          <w:szCs w:val="24"/>
        </w:rPr>
        <w:t>overage (UHC)</w:t>
      </w:r>
      <w:r w:rsidR="0071768C">
        <w:rPr>
          <w:rFonts w:ascii="Times New Roman" w:hAnsi="Times New Roman" w:cs="Times New Roman"/>
          <w:sz w:val="24"/>
          <w:szCs w:val="24"/>
        </w:rPr>
        <w:t>,</w:t>
      </w:r>
      <w:r w:rsidR="007D2865" w:rsidRPr="00526C97">
        <w:rPr>
          <w:rFonts w:ascii="Times New Roman" w:hAnsi="Times New Roman" w:cs="Times New Roman"/>
          <w:sz w:val="24"/>
          <w:szCs w:val="24"/>
        </w:rPr>
        <w:t xml:space="preserve"> the </w:t>
      </w:r>
      <w:r w:rsidR="00001845" w:rsidRPr="00526C97">
        <w:rPr>
          <w:rFonts w:ascii="Times New Roman" w:hAnsi="Times New Roman" w:cs="Times New Roman"/>
          <w:sz w:val="24"/>
          <w:szCs w:val="24"/>
        </w:rPr>
        <w:t>challenges and ways forward</w:t>
      </w:r>
      <w:r w:rsidR="0071768C">
        <w:rPr>
          <w:rFonts w:ascii="Times New Roman" w:hAnsi="Times New Roman" w:cs="Times New Roman"/>
          <w:sz w:val="24"/>
          <w:szCs w:val="24"/>
        </w:rPr>
        <w:t xml:space="preserve">. </w:t>
      </w:r>
      <w:r w:rsidR="007B1A7A" w:rsidRPr="00526C97">
        <w:rPr>
          <w:rFonts w:ascii="Times New Roman" w:hAnsi="Times New Roman" w:cs="Times New Roman"/>
          <w:sz w:val="24"/>
          <w:szCs w:val="24"/>
        </w:rPr>
        <w:t xml:space="preserve">Finally, </w:t>
      </w:r>
      <w:r w:rsidR="007B1A7A" w:rsidRPr="0052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Theme-4</w:t>
      </w:r>
      <w:r w:rsidR="004C0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4C0743" w:rsidRPr="004C0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Service Delivery Improvement Project (SDIP): A practical tool for equity related project planning and management</w:t>
      </w:r>
      <w:r w:rsidR="004C0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743">
        <w:rPr>
          <w:rFonts w:ascii="Times New Roman" w:hAnsi="Times New Roman" w:cs="Times New Roman"/>
          <w:sz w:val="24"/>
          <w:szCs w:val="24"/>
        </w:rPr>
        <w:t>-</w:t>
      </w:r>
      <w:r w:rsidR="007B1A7A" w:rsidRPr="00526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C5144" w:rsidRPr="00526C97">
        <w:rPr>
          <w:rFonts w:ascii="Times New Roman" w:hAnsi="Times New Roman" w:cs="Times New Roman"/>
          <w:sz w:val="24"/>
          <w:szCs w:val="24"/>
        </w:rPr>
        <w:t xml:space="preserve">focuses on </w:t>
      </w:r>
      <w:r w:rsidR="004C0743">
        <w:rPr>
          <w:rFonts w:ascii="Times New Roman" w:hAnsi="Times New Roman" w:cs="Times New Roman"/>
          <w:sz w:val="24"/>
          <w:szCs w:val="24"/>
        </w:rPr>
        <w:t>useful</w:t>
      </w:r>
      <w:r w:rsidR="007C5144" w:rsidRPr="00526C97">
        <w:rPr>
          <w:rFonts w:ascii="Times New Roman" w:hAnsi="Times New Roman" w:cs="Times New Roman"/>
          <w:sz w:val="24"/>
          <w:szCs w:val="24"/>
        </w:rPr>
        <w:t xml:space="preserve"> </w:t>
      </w:r>
      <w:r w:rsidR="0071768C">
        <w:rPr>
          <w:rFonts w:ascii="Times New Roman" w:hAnsi="Times New Roman" w:cs="Times New Roman"/>
          <w:sz w:val="24"/>
          <w:szCs w:val="24"/>
        </w:rPr>
        <w:t>practical</w:t>
      </w:r>
      <w:r w:rsidR="007B1A7A" w:rsidRPr="00526C97">
        <w:rPr>
          <w:rFonts w:ascii="Times New Roman" w:hAnsi="Times New Roman" w:cs="Times New Roman"/>
          <w:sz w:val="24"/>
          <w:szCs w:val="24"/>
        </w:rPr>
        <w:t xml:space="preserve"> tools</w:t>
      </w:r>
      <w:r w:rsidR="004C0743">
        <w:rPr>
          <w:rFonts w:ascii="Times New Roman" w:hAnsi="Times New Roman" w:cs="Times New Roman"/>
          <w:sz w:val="24"/>
          <w:szCs w:val="24"/>
        </w:rPr>
        <w:t xml:space="preserve"> for</w:t>
      </w:r>
      <w:r w:rsidR="007B1A7A" w:rsidRPr="00526C97">
        <w:rPr>
          <w:rFonts w:ascii="Times New Roman" w:hAnsi="Times New Roman" w:cs="Times New Roman"/>
          <w:sz w:val="24"/>
          <w:szCs w:val="24"/>
        </w:rPr>
        <w:t xml:space="preserve"> </w:t>
      </w:r>
      <w:r w:rsidR="004C0743">
        <w:rPr>
          <w:rFonts w:ascii="Times New Roman" w:hAnsi="Times New Roman" w:cs="Times New Roman"/>
          <w:sz w:val="24"/>
          <w:szCs w:val="24"/>
        </w:rPr>
        <w:t xml:space="preserve">project </w:t>
      </w:r>
      <w:r w:rsidR="003B0672" w:rsidRPr="00526C97">
        <w:rPr>
          <w:rFonts w:ascii="Times New Roman" w:hAnsi="Times New Roman" w:cs="Times New Roman"/>
          <w:sz w:val="24"/>
          <w:szCs w:val="24"/>
        </w:rPr>
        <w:t xml:space="preserve">planning and </w:t>
      </w:r>
      <w:r w:rsidR="007C5144" w:rsidRPr="00526C97">
        <w:rPr>
          <w:rFonts w:ascii="Times New Roman" w:hAnsi="Times New Roman" w:cs="Times New Roman"/>
          <w:sz w:val="24"/>
          <w:szCs w:val="24"/>
        </w:rPr>
        <w:t>management</w:t>
      </w:r>
      <w:r w:rsidR="004C0743">
        <w:rPr>
          <w:rFonts w:ascii="Times New Roman" w:hAnsi="Times New Roman" w:cs="Times New Roman"/>
          <w:sz w:val="24"/>
          <w:szCs w:val="24"/>
        </w:rPr>
        <w:t xml:space="preserve"> to address health </w:t>
      </w:r>
      <w:r w:rsidR="004C0743" w:rsidRPr="00C12956">
        <w:rPr>
          <w:rFonts w:ascii="Times New Roman" w:hAnsi="Times New Roman" w:cs="Times New Roman"/>
          <w:sz w:val="24"/>
          <w:szCs w:val="24"/>
        </w:rPr>
        <w:t xml:space="preserve">equity related </w:t>
      </w:r>
      <w:r w:rsidR="004C0743">
        <w:rPr>
          <w:rFonts w:ascii="Times New Roman" w:hAnsi="Times New Roman" w:cs="Times New Roman"/>
          <w:sz w:val="24"/>
          <w:szCs w:val="24"/>
        </w:rPr>
        <w:t xml:space="preserve">problems </w:t>
      </w:r>
      <w:r w:rsidR="007C5144" w:rsidRPr="00526C97">
        <w:rPr>
          <w:rFonts w:ascii="Times New Roman" w:hAnsi="Times New Roman" w:cs="Times New Roman"/>
          <w:sz w:val="24"/>
          <w:szCs w:val="24"/>
        </w:rPr>
        <w:t>under</w:t>
      </w:r>
      <w:r w:rsidR="0082261C" w:rsidRPr="00526C97">
        <w:rPr>
          <w:rFonts w:ascii="Times New Roman" w:hAnsi="Times New Roman" w:cs="Times New Roman"/>
          <w:sz w:val="24"/>
          <w:szCs w:val="24"/>
        </w:rPr>
        <w:t xml:space="preserve"> </w:t>
      </w:r>
      <w:r w:rsidR="004C0743">
        <w:rPr>
          <w:rFonts w:ascii="Times New Roman" w:hAnsi="Times New Roman" w:cs="Times New Roman"/>
          <w:sz w:val="24"/>
          <w:szCs w:val="24"/>
        </w:rPr>
        <w:t xml:space="preserve">participants’ </w:t>
      </w:r>
      <w:r w:rsidRPr="00526C97">
        <w:rPr>
          <w:rFonts w:ascii="Times New Roman" w:hAnsi="Times New Roman" w:cs="Times New Roman"/>
          <w:sz w:val="24"/>
          <w:szCs w:val="24"/>
        </w:rPr>
        <w:t>SDIP</w:t>
      </w:r>
      <w:r w:rsidR="004C0743">
        <w:rPr>
          <w:rFonts w:ascii="Times New Roman" w:hAnsi="Times New Roman" w:cs="Times New Roman"/>
          <w:sz w:val="24"/>
          <w:szCs w:val="24"/>
        </w:rPr>
        <w:t xml:space="preserve"> project</w:t>
      </w:r>
      <w:r w:rsidR="00DA07F7" w:rsidRPr="00526C97">
        <w:rPr>
          <w:rFonts w:ascii="Times New Roman" w:hAnsi="Times New Roman" w:cs="Times New Roman"/>
          <w:sz w:val="24"/>
          <w:szCs w:val="24"/>
        </w:rPr>
        <w:t>. It</w:t>
      </w:r>
      <w:r w:rsidR="007C5144" w:rsidRPr="00526C97">
        <w:rPr>
          <w:rFonts w:ascii="Times New Roman" w:hAnsi="Times New Roman" w:cs="Times New Roman"/>
          <w:sz w:val="24"/>
          <w:szCs w:val="24"/>
        </w:rPr>
        <w:t xml:space="preserve"> guides participants to explore root causes of health inequity through problem tree and stakeholder analysis</w:t>
      </w:r>
      <w:r w:rsidR="00036CA8" w:rsidRPr="00526C97">
        <w:rPr>
          <w:rFonts w:ascii="Times New Roman" w:hAnsi="Times New Roman" w:cs="Times New Roman"/>
          <w:sz w:val="24"/>
          <w:szCs w:val="24"/>
        </w:rPr>
        <w:t xml:space="preserve"> focusing on </w:t>
      </w:r>
      <w:r w:rsidR="00E8791D" w:rsidRPr="00526C97">
        <w:rPr>
          <w:rFonts w:ascii="Times New Roman" w:hAnsi="Times New Roman" w:cs="Times New Roman"/>
          <w:sz w:val="24"/>
          <w:szCs w:val="24"/>
        </w:rPr>
        <w:t xml:space="preserve">equity </w:t>
      </w:r>
      <w:r w:rsidR="00036CA8" w:rsidRPr="00526C97">
        <w:rPr>
          <w:rFonts w:ascii="Times New Roman" w:hAnsi="Times New Roman" w:cs="Times New Roman"/>
          <w:sz w:val="24"/>
          <w:szCs w:val="24"/>
        </w:rPr>
        <w:t xml:space="preserve">issues. </w:t>
      </w:r>
    </w:p>
    <w:p w14:paraId="7015CE68" w14:textId="0F9C6F5C" w:rsidR="003F49EF" w:rsidRDefault="003F49EF" w:rsidP="002813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2FECF" w14:textId="525B7B53" w:rsidR="003F49EF" w:rsidRDefault="003F49EF" w:rsidP="003F49EF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EQUITY </w:t>
      </w:r>
      <w:r w:rsidRPr="00596E4D">
        <w:rPr>
          <w:rFonts w:ascii="Times New Roman" w:hAnsi="Times New Roman" w:cs="Times New Roman"/>
          <w:b/>
          <w:bCs/>
          <w:color w:val="00B0F0"/>
          <w:sz w:val="24"/>
          <w:szCs w:val="24"/>
        </w:rPr>
        <w:t>COURSE</w:t>
      </w: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AT A GLANCE</w:t>
      </w:r>
    </w:p>
    <w:p w14:paraId="1413A2E5" w14:textId="10C65F19" w:rsidR="00AE3BD6" w:rsidRPr="00526C97" w:rsidRDefault="004C769B" w:rsidP="00DA0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F0"/>
          <w:sz w:val="24"/>
          <w:szCs w:val="24"/>
        </w:rPr>
        <w:lastRenderedPageBreak/>
        <w:drawing>
          <wp:inline distT="0" distB="0" distL="0" distR="0" wp14:anchorId="6F0B51BE" wp14:editId="18C676C0">
            <wp:extent cx="8229600" cy="2901950"/>
            <wp:effectExtent l="19050" t="19050" r="1905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01950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08E4CE0E" w14:textId="21FE451D" w:rsidR="00365BDA" w:rsidRPr="00596E4D" w:rsidRDefault="004038C2" w:rsidP="00A42C5D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96E4D">
        <w:rPr>
          <w:rFonts w:ascii="Times New Roman" w:hAnsi="Times New Roman" w:cs="Times New Roman"/>
          <w:b/>
          <w:color w:val="00B0F0"/>
          <w:sz w:val="24"/>
          <w:szCs w:val="24"/>
        </w:rPr>
        <w:t>TEACHING AND STRUCTURE</w:t>
      </w:r>
    </w:p>
    <w:p w14:paraId="0B7B238D" w14:textId="7C3DB086" w:rsidR="00A42C5D" w:rsidRPr="00526C97" w:rsidRDefault="00F8687E" w:rsidP="00A42C5D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bCs/>
          <w:sz w:val="24"/>
          <w:szCs w:val="24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Pr="009F5950">
        <w:rPr>
          <w:rFonts w:ascii="Times New Roman" w:hAnsi="Times New Roman" w:cs="Times New Roman"/>
          <w:b/>
          <w:sz w:val="24"/>
          <w:szCs w:val="24"/>
        </w:rPr>
        <w:t>ONLINE</w:t>
      </w:r>
      <w:r w:rsidRPr="00526C97">
        <w:rPr>
          <w:rFonts w:ascii="Times New Roman" w:hAnsi="Times New Roman" w:cs="Times New Roman"/>
          <w:bCs/>
          <w:sz w:val="24"/>
          <w:szCs w:val="24"/>
        </w:rPr>
        <w:t xml:space="preserve"> course will run between 14 </w:t>
      </w:r>
      <w:r>
        <w:rPr>
          <w:rFonts w:ascii="Times New Roman" w:hAnsi="Times New Roman" w:cs="Times New Roman"/>
          <w:bCs/>
          <w:sz w:val="24"/>
          <w:szCs w:val="24"/>
        </w:rPr>
        <w:t xml:space="preserve">March </w:t>
      </w:r>
      <w:r w:rsidRPr="00526C9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526C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April</w:t>
      </w:r>
      <w:r w:rsidRPr="00526C97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>
        <w:rPr>
          <w:rFonts w:ascii="Times New Roman" w:hAnsi="Times New Roman" w:cs="Times New Roman"/>
          <w:bCs/>
          <w:sz w:val="24"/>
          <w:szCs w:val="24"/>
        </w:rPr>
        <w:t>, three days a week</w:t>
      </w:r>
      <w:r w:rsidRPr="00526C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526C97">
        <w:rPr>
          <w:rFonts w:ascii="Times New Roman" w:hAnsi="Times New Roman" w:cs="Times New Roman"/>
          <w:bCs/>
          <w:sz w:val="24"/>
          <w:szCs w:val="24"/>
        </w:rPr>
        <w:t>Monday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526C97">
        <w:rPr>
          <w:rFonts w:ascii="Times New Roman" w:hAnsi="Times New Roman" w:cs="Times New Roman"/>
          <w:bCs/>
          <w:sz w:val="24"/>
          <w:szCs w:val="24"/>
        </w:rPr>
        <w:t>, Wednesday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526C97">
        <w:rPr>
          <w:rFonts w:ascii="Times New Roman" w:hAnsi="Times New Roman" w:cs="Times New Roman"/>
          <w:bCs/>
          <w:sz w:val="24"/>
          <w:szCs w:val="24"/>
        </w:rPr>
        <w:t>, Thursday</w:t>
      </w:r>
      <w:r>
        <w:rPr>
          <w:rFonts w:ascii="Times New Roman" w:hAnsi="Times New Roman" w:cs="Times New Roman"/>
          <w:bCs/>
          <w:sz w:val="24"/>
          <w:szCs w:val="24"/>
        </w:rPr>
        <w:t>s)</w:t>
      </w:r>
      <w:r w:rsidRPr="00526C97">
        <w:rPr>
          <w:rFonts w:ascii="Times New Roman" w:hAnsi="Times New Roman" w:cs="Times New Roman"/>
          <w:bCs/>
          <w:sz w:val="24"/>
          <w:szCs w:val="24"/>
        </w:rPr>
        <w:t xml:space="preserve">, from 2:30PM to 4:30PM </w:t>
      </w:r>
      <w:r>
        <w:rPr>
          <w:rFonts w:ascii="Times New Roman" w:hAnsi="Times New Roman" w:cs="Times New Roman"/>
          <w:bCs/>
          <w:sz w:val="24"/>
          <w:szCs w:val="24"/>
        </w:rPr>
        <w:t xml:space="preserve">each day </w:t>
      </w:r>
      <w:r w:rsidRPr="00526C97">
        <w:rPr>
          <w:rFonts w:ascii="Times New Roman" w:hAnsi="Times New Roman" w:cs="Times New Roman"/>
          <w:bCs/>
          <w:sz w:val="24"/>
          <w:szCs w:val="24"/>
        </w:rPr>
        <w:t xml:space="preserve">(sometimes sessions maybe continued up to 5PM). Teaching and Learning (T&amp;L) methodologies of the course involves facilitator led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interactive </w:t>
      </w:r>
      <w:r w:rsidRPr="00526C97">
        <w:rPr>
          <w:rFonts w:ascii="Times New Roman" w:hAnsi="Times New Roman" w:cs="Times New Roman"/>
          <w:bCs/>
          <w:sz w:val="24"/>
          <w:szCs w:val="24"/>
        </w:rPr>
        <w:t xml:space="preserve">discussions, case studies, group discussions, exercises (think-pair-share), </w:t>
      </w:r>
      <w:r>
        <w:rPr>
          <w:rFonts w:ascii="Times New Roman" w:hAnsi="Times New Roman" w:cs="Times New Roman"/>
          <w:bCs/>
          <w:sz w:val="24"/>
          <w:szCs w:val="24"/>
        </w:rPr>
        <w:t>brainstorming/</w:t>
      </w:r>
      <w:r w:rsidRPr="00526C97">
        <w:rPr>
          <w:rFonts w:ascii="Times New Roman" w:hAnsi="Times New Roman" w:cs="Times New Roman"/>
          <w:bCs/>
          <w:sz w:val="24"/>
          <w:szCs w:val="24"/>
        </w:rPr>
        <w:t xml:space="preserve">free listing, and panel discussions with </w:t>
      </w:r>
      <w:r>
        <w:rPr>
          <w:rFonts w:ascii="Times New Roman" w:hAnsi="Times New Roman" w:cs="Times New Roman"/>
          <w:bCs/>
          <w:sz w:val="24"/>
          <w:szCs w:val="24"/>
        </w:rPr>
        <w:t>public health specialists</w:t>
      </w:r>
      <w:r w:rsidRPr="00526C97">
        <w:rPr>
          <w:rFonts w:ascii="Times New Roman" w:hAnsi="Times New Roman" w:cs="Times New Roman"/>
          <w:bCs/>
          <w:sz w:val="24"/>
          <w:szCs w:val="24"/>
        </w:rPr>
        <w:t xml:space="preserve"> and experts.</w:t>
      </w:r>
      <w:r w:rsidRPr="00526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97">
        <w:rPr>
          <w:rFonts w:ascii="Times New Roman" w:hAnsi="Times New Roman" w:cs="Times New Roman"/>
          <w:bCs/>
          <w:sz w:val="24"/>
          <w:szCs w:val="24"/>
        </w:rPr>
        <w:t xml:space="preserve">Participants will also need to spend time about 1-2 hour a week on self-directed reading. Finally, participants have to submit a SDIP (group assignment) to successfully complete the course within next one month. Participants will evaluate the course on daily basis via a Google Survey Form. </w:t>
      </w:r>
      <w:r w:rsidR="000678BB" w:rsidRPr="00526C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DA8D22" w14:textId="53811295" w:rsidR="00AE3BD6" w:rsidRPr="00526C97" w:rsidRDefault="00AE3BD6" w:rsidP="00BA3B5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B91AE" w14:textId="6B0C530A" w:rsidR="00AE3BD6" w:rsidRPr="00596E4D" w:rsidRDefault="00AE3BD6" w:rsidP="00BA3B5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596E4D">
        <w:rPr>
          <w:rFonts w:ascii="Times New Roman" w:hAnsi="Times New Roman" w:cs="Times New Roman"/>
          <w:b/>
          <w:bCs/>
          <w:color w:val="00B0F0"/>
          <w:sz w:val="24"/>
          <w:szCs w:val="24"/>
        </w:rPr>
        <w:t>ASSESSMENT AND CERTIFICATES</w:t>
      </w:r>
    </w:p>
    <w:p w14:paraId="7BBCBCDD" w14:textId="551B6068" w:rsidR="002E3CA7" w:rsidRPr="00526C97" w:rsidRDefault="002E3CA7" w:rsidP="00BA3B5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>All participants will receive a certificate from the school</w:t>
      </w:r>
      <w:r w:rsidR="00BA3B56" w:rsidRPr="00526C97">
        <w:rPr>
          <w:rFonts w:ascii="Times New Roman" w:hAnsi="Times New Roman" w:cs="Times New Roman"/>
          <w:sz w:val="24"/>
          <w:szCs w:val="24"/>
        </w:rPr>
        <w:t xml:space="preserve"> who successfully complete the course</w:t>
      </w:r>
      <w:r w:rsidRPr="00526C97">
        <w:rPr>
          <w:rFonts w:ascii="Times New Roman" w:hAnsi="Times New Roman" w:cs="Times New Roman"/>
          <w:sz w:val="24"/>
          <w:szCs w:val="24"/>
        </w:rPr>
        <w:t xml:space="preserve">. </w:t>
      </w:r>
      <w:r w:rsidR="00BA3B56" w:rsidRPr="00526C97">
        <w:rPr>
          <w:rFonts w:ascii="Times New Roman" w:hAnsi="Times New Roman" w:cs="Times New Roman"/>
          <w:sz w:val="24"/>
          <w:szCs w:val="24"/>
        </w:rPr>
        <w:t xml:space="preserve">Participants will </w:t>
      </w:r>
      <w:r w:rsidRPr="00526C97">
        <w:rPr>
          <w:rFonts w:ascii="Times New Roman" w:hAnsi="Times New Roman" w:cs="Times New Roman"/>
          <w:sz w:val="24"/>
          <w:szCs w:val="24"/>
        </w:rPr>
        <w:t>be expected to take part in presentations and will receive feedback on these.</w:t>
      </w:r>
      <w:r w:rsidR="00BA3B56" w:rsidRPr="00526C97">
        <w:rPr>
          <w:rFonts w:ascii="Times New Roman" w:hAnsi="Times New Roman" w:cs="Times New Roman"/>
          <w:sz w:val="24"/>
          <w:szCs w:val="24"/>
        </w:rPr>
        <w:t xml:space="preserve"> Each participant wi</w:t>
      </w:r>
      <w:r w:rsidRPr="00526C97">
        <w:rPr>
          <w:rFonts w:ascii="Times New Roman" w:hAnsi="Times New Roman" w:cs="Times New Roman"/>
          <w:sz w:val="24"/>
          <w:szCs w:val="24"/>
        </w:rPr>
        <w:t xml:space="preserve">ll be assessed through a presentation and </w:t>
      </w:r>
      <w:r w:rsidR="00BA3B56" w:rsidRPr="00526C97">
        <w:rPr>
          <w:rFonts w:ascii="Times New Roman" w:hAnsi="Times New Roman" w:cs="Times New Roman"/>
          <w:sz w:val="24"/>
          <w:szCs w:val="24"/>
        </w:rPr>
        <w:t xml:space="preserve">submission of </w:t>
      </w:r>
      <w:r w:rsidRPr="00526C97">
        <w:rPr>
          <w:rFonts w:ascii="Times New Roman" w:hAnsi="Times New Roman" w:cs="Times New Roman"/>
          <w:sz w:val="24"/>
          <w:szCs w:val="24"/>
        </w:rPr>
        <w:t>written report.</w:t>
      </w:r>
    </w:p>
    <w:p w14:paraId="573B2119" w14:textId="1271ADD4" w:rsidR="00E878E9" w:rsidRPr="00526C97" w:rsidRDefault="00E878E9" w:rsidP="00BA3B5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D4EF4F" w14:textId="3535E06F" w:rsidR="00081C27" w:rsidRPr="00596E4D" w:rsidRDefault="00081C27" w:rsidP="00C04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</w:pPr>
      <w:r w:rsidRPr="00596E4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COURSE SKILL LEARNING OUTCOMES  </w:t>
      </w:r>
    </w:p>
    <w:p w14:paraId="6EEFDFFC" w14:textId="77777777" w:rsidR="00C042C9" w:rsidRPr="00526C97" w:rsidRDefault="00C042C9" w:rsidP="00C04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B3F00D1" w14:textId="77777777" w:rsidR="00081C27" w:rsidRPr="00526C97" w:rsidRDefault="00081C27" w:rsidP="00C042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26C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By the end of this course, participants will be able to:</w:t>
      </w:r>
    </w:p>
    <w:p w14:paraId="6AC22403" w14:textId="158C65DB" w:rsidR="00081C27" w:rsidRPr="00526C97" w:rsidRDefault="00A6360F" w:rsidP="00AC0AD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Describe key health equity</w:t>
      </w:r>
      <w:r w:rsidR="00081C27" w:rsidRPr="00526C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concepts</w:t>
      </w:r>
      <w:r w:rsidR="00C042C9" w:rsidRPr="00526C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differential between </w:t>
      </w:r>
      <w:r w:rsidR="00C042C9" w:rsidRPr="00526C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equality</w:t>
      </w:r>
      <w:r w:rsidR="00081C27" w:rsidRPr="00526C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equity </w:t>
      </w:r>
      <w:r w:rsidR="00C042C9" w:rsidRPr="00526C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e.g., equality is sameness and equity </w:t>
      </w:r>
      <w:proofErr w:type="gramStart"/>
      <w:r w:rsidR="00C042C9" w:rsidRPr="00526C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proofErr w:type="gramEnd"/>
      <w:r w:rsidR="00C042C9" w:rsidRPr="00526C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fairness </w:t>
      </w:r>
    </w:p>
    <w:p w14:paraId="500EC4A2" w14:textId="77777777" w:rsidR="00933DA7" w:rsidRDefault="00A85160" w:rsidP="00AC0AD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26C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081C27" w:rsidRPr="00526C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escribe </w:t>
      </w:r>
      <w:r w:rsidR="0048402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why health equity is important, and find </w:t>
      </w:r>
      <w:r w:rsidR="00933D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data that illustrates the state of and trends in health inequities within country (Bangladesh) and between developing countries</w:t>
      </w:r>
    </w:p>
    <w:p w14:paraId="0E02D431" w14:textId="038E9972" w:rsidR="00081C27" w:rsidRPr="00526C97" w:rsidRDefault="00933DA7" w:rsidP="00AC0AD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Describe</w:t>
      </w:r>
      <w:r w:rsidR="0048402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81C27" w:rsidRPr="00526C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pathways </w:t>
      </w:r>
      <w:r w:rsidR="00965D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through which health inequities are created and persist</w:t>
      </w:r>
      <w:r w:rsidR="003770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965D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more specifically br</w:t>
      </w:r>
      <w:r w:rsidR="00081C27" w:rsidRPr="00526C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oader social, economic, political and legal </w:t>
      </w:r>
      <w:r w:rsidR="00965D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factors </w:t>
      </w:r>
      <w:r w:rsidR="00081C27" w:rsidRPr="00526C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influencing the health of marginalized populations</w:t>
      </w:r>
      <w:r w:rsidR="00965D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country </w:t>
      </w:r>
    </w:p>
    <w:p w14:paraId="4F4F9429" w14:textId="7160A9BA" w:rsidR="00081C27" w:rsidRPr="00526C97" w:rsidRDefault="0031705A" w:rsidP="00AC0AD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Describe the pathways to improve health equity through universal health coverage (UHC) overcoming challenges</w:t>
      </w:r>
      <w:r w:rsidR="00332478" w:rsidRPr="00526C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EE224CA" w14:textId="40A3081F" w:rsidR="00332478" w:rsidRPr="00526C97" w:rsidRDefault="0031705A" w:rsidP="00AC0AD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Develop </w:t>
      </w:r>
      <w:r w:rsidR="00A27E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project </w:t>
      </w:r>
      <w:r w:rsidR="00A27E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focusing on solving health inequities using the S</w:t>
      </w:r>
      <w:r w:rsidR="00A85160" w:rsidRPr="00526C97">
        <w:rPr>
          <w:rFonts w:ascii="Times New Roman" w:hAnsi="Times New Roman" w:cs="Times New Roman"/>
          <w:sz w:val="24"/>
          <w:szCs w:val="24"/>
        </w:rPr>
        <w:t xml:space="preserve">ervice </w:t>
      </w:r>
      <w:r w:rsidR="00A27EB8">
        <w:rPr>
          <w:rFonts w:ascii="Times New Roman" w:hAnsi="Times New Roman" w:cs="Times New Roman"/>
          <w:sz w:val="24"/>
          <w:szCs w:val="24"/>
        </w:rPr>
        <w:t>D</w:t>
      </w:r>
      <w:r w:rsidR="00A85160" w:rsidRPr="00526C97">
        <w:rPr>
          <w:rFonts w:ascii="Times New Roman" w:hAnsi="Times New Roman" w:cs="Times New Roman"/>
          <w:sz w:val="24"/>
          <w:szCs w:val="24"/>
        </w:rPr>
        <w:t xml:space="preserve">elivery </w:t>
      </w:r>
      <w:r w:rsidR="00A27EB8">
        <w:rPr>
          <w:rFonts w:ascii="Times New Roman" w:hAnsi="Times New Roman" w:cs="Times New Roman"/>
          <w:sz w:val="24"/>
          <w:szCs w:val="24"/>
        </w:rPr>
        <w:t>I</w:t>
      </w:r>
      <w:r w:rsidR="00A85160" w:rsidRPr="00526C97">
        <w:rPr>
          <w:rFonts w:ascii="Times New Roman" w:hAnsi="Times New Roman" w:cs="Times New Roman"/>
          <w:sz w:val="24"/>
          <w:szCs w:val="24"/>
        </w:rPr>
        <w:t xml:space="preserve">mprovement </w:t>
      </w:r>
      <w:r w:rsidR="00A27EB8">
        <w:rPr>
          <w:rFonts w:ascii="Times New Roman" w:hAnsi="Times New Roman" w:cs="Times New Roman"/>
          <w:sz w:val="24"/>
          <w:szCs w:val="24"/>
        </w:rPr>
        <w:t>P</w:t>
      </w:r>
      <w:r w:rsidR="00A85160" w:rsidRPr="00526C97">
        <w:rPr>
          <w:rFonts w:ascii="Times New Roman" w:hAnsi="Times New Roman" w:cs="Times New Roman"/>
          <w:sz w:val="24"/>
          <w:szCs w:val="24"/>
        </w:rPr>
        <w:t>roject</w:t>
      </w:r>
      <w:r w:rsidR="00F96C42" w:rsidRPr="00526C97">
        <w:rPr>
          <w:rFonts w:ascii="Times New Roman" w:hAnsi="Times New Roman" w:cs="Times New Roman"/>
          <w:sz w:val="24"/>
          <w:szCs w:val="24"/>
        </w:rPr>
        <w:t xml:space="preserve"> </w:t>
      </w:r>
      <w:r w:rsidR="00A85160" w:rsidRPr="00526C97">
        <w:rPr>
          <w:rFonts w:ascii="Times New Roman" w:hAnsi="Times New Roman" w:cs="Times New Roman"/>
          <w:sz w:val="24"/>
          <w:szCs w:val="24"/>
        </w:rPr>
        <w:t>(SDIP)</w:t>
      </w:r>
      <w:r w:rsidR="00A27EB8">
        <w:rPr>
          <w:rFonts w:ascii="Times New Roman" w:hAnsi="Times New Roman" w:cs="Times New Roman"/>
          <w:sz w:val="24"/>
          <w:szCs w:val="24"/>
        </w:rPr>
        <w:t xml:space="preserve"> tools</w:t>
      </w:r>
      <w:r w:rsidR="00F96C42" w:rsidRPr="0052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D83C9" w14:textId="77777777" w:rsidR="00DA07F7" w:rsidRPr="00526C97" w:rsidRDefault="00DA07F7" w:rsidP="00EB693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E26FF" w14:textId="57E73BB4" w:rsidR="004C044C" w:rsidRPr="00596E4D" w:rsidRDefault="004C044C" w:rsidP="004C044C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596E4D">
        <w:rPr>
          <w:rFonts w:ascii="Times New Roman" w:hAnsi="Times New Roman" w:cs="Times New Roman"/>
          <w:b/>
          <w:bCs/>
          <w:color w:val="00B0F0"/>
          <w:sz w:val="24"/>
          <w:szCs w:val="24"/>
        </w:rPr>
        <w:t>ACKNOWLEDGEMENT</w:t>
      </w:r>
    </w:p>
    <w:p w14:paraId="096D4F81" w14:textId="77777777" w:rsidR="00BD4216" w:rsidRDefault="004C044C" w:rsidP="008A7FC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D4216" w:rsidSect="00003BE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26C97">
        <w:rPr>
          <w:rFonts w:ascii="Times New Roman" w:hAnsi="Times New Roman" w:cs="Times New Roman"/>
          <w:sz w:val="24"/>
          <w:szCs w:val="24"/>
        </w:rPr>
        <w:t xml:space="preserve">The course is part of a project entitled “Making Bangladesh’s Healthcare Systems More Responsive and Participatory” conducted by the Bangladesh Health Watch (BHW). We received </w:t>
      </w:r>
      <w:r>
        <w:rPr>
          <w:rFonts w:ascii="Times New Roman" w:hAnsi="Times New Roman" w:cs="Times New Roman"/>
          <w:sz w:val="24"/>
          <w:szCs w:val="24"/>
        </w:rPr>
        <w:t xml:space="preserve">support from the </w:t>
      </w:r>
      <w:r w:rsidRPr="00526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Swedish International Development Cooperation Agency (SIDA)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Pr="00526C97">
        <w:rPr>
          <w:rFonts w:ascii="Times New Roman" w:hAnsi="Times New Roman" w:cs="Times New Roman"/>
          <w:sz w:val="24"/>
          <w:szCs w:val="24"/>
          <w:shd w:val="clear" w:color="auto" w:fill="FFFFFF"/>
        </w:rPr>
        <w:t>BHW</w:t>
      </w:r>
      <w:r w:rsidRPr="00526C97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1EB43635" w14:textId="2FF8352B" w:rsidR="00EB75E4" w:rsidRPr="00526C97" w:rsidRDefault="00EB75E4" w:rsidP="00EB75E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5E4">
        <w:rPr>
          <w:rFonts w:ascii="Times New Roman" w:hAnsi="Times New Roman" w:cs="Times New Roman"/>
          <w:b/>
          <w:bCs/>
          <w:color w:val="00B0F0"/>
          <w:sz w:val="24"/>
          <w:szCs w:val="24"/>
        </w:rPr>
        <w:lastRenderedPageBreak/>
        <w:t xml:space="preserve">RESOURCE PERSONS </w:t>
      </w:r>
      <w:r w:rsidRPr="00EB75E4">
        <w:rPr>
          <w:rFonts w:ascii="Times New Roman" w:hAnsi="Times New Roman" w:cs="Times New Roman"/>
          <w:i/>
          <w:iCs/>
          <w:sz w:val="24"/>
          <w:szCs w:val="24"/>
        </w:rPr>
        <w:t xml:space="preserve">(Alphabetical order of </w:t>
      </w:r>
      <w:r w:rsidR="00E169AD" w:rsidRPr="00BD42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last</w:t>
      </w:r>
      <w:r w:rsidRPr="00BD42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name</w:t>
      </w:r>
      <w:r w:rsidRPr="00EB75E4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9D19D8" w14:textId="77777777" w:rsidR="00E169AD" w:rsidRPr="00BD4216" w:rsidRDefault="00E169AD" w:rsidP="00E169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4216">
        <w:rPr>
          <w:rFonts w:ascii="Times New Roman" w:hAnsi="Times New Roman" w:cs="Times New Roman"/>
          <w:b/>
          <w:bCs/>
        </w:rPr>
        <w:t>Dr. Syed Abdul Hamid</w:t>
      </w:r>
    </w:p>
    <w:p w14:paraId="2BF54C69" w14:textId="77777777" w:rsidR="00E169AD" w:rsidRPr="00BD4216" w:rsidRDefault="00E169AD" w:rsidP="00E16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216">
        <w:rPr>
          <w:rFonts w:ascii="Times New Roman" w:hAnsi="Times New Roman" w:cs="Times New Roman"/>
        </w:rPr>
        <w:t xml:space="preserve">Professor </w:t>
      </w:r>
    </w:p>
    <w:p w14:paraId="7C8122EB" w14:textId="367D163F" w:rsidR="00E169AD" w:rsidRPr="00BD4216" w:rsidRDefault="00E169AD" w:rsidP="00E16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216">
        <w:rPr>
          <w:rFonts w:ascii="Times New Roman" w:hAnsi="Times New Roman" w:cs="Times New Roman"/>
        </w:rPr>
        <w:t>Institute of Health Economics (IHE), University of Dhaka</w:t>
      </w:r>
    </w:p>
    <w:p w14:paraId="77136881" w14:textId="77777777" w:rsidR="00E169AD" w:rsidRPr="00BD4216" w:rsidRDefault="00E169AD" w:rsidP="00EB75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61BCED" w14:textId="7C5FCEC8" w:rsidR="00EB75E4" w:rsidRPr="00BD4216" w:rsidRDefault="00E169AD" w:rsidP="00EB75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4216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="00EB75E4" w:rsidRPr="00BD4216">
        <w:rPr>
          <w:rFonts w:ascii="Times New Roman" w:hAnsi="Times New Roman" w:cs="Times New Roman"/>
          <w:b/>
          <w:bCs/>
        </w:rPr>
        <w:t>Rumana</w:t>
      </w:r>
      <w:proofErr w:type="spellEnd"/>
      <w:r w:rsidR="00EB75E4" w:rsidRPr="00BD421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B75E4" w:rsidRPr="00BD4216">
        <w:rPr>
          <w:rFonts w:ascii="Times New Roman" w:hAnsi="Times New Roman" w:cs="Times New Roman"/>
          <w:b/>
          <w:bCs/>
        </w:rPr>
        <w:t>Huque</w:t>
      </w:r>
      <w:proofErr w:type="spellEnd"/>
      <w:r w:rsidR="00EB75E4" w:rsidRPr="00BD4216">
        <w:rPr>
          <w:rFonts w:ascii="Times New Roman" w:hAnsi="Times New Roman" w:cs="Times New Roman"/>
          <w:b/>
          <w:bCs/>
        </w:rPr>
        <w:t xml:space="preserve"> </w:t>
      </w:r>
    </w:p>
    <w:p w14:paraId="24B34132" w14:textId="77777777" w:rsidR="00E169AD" w:rsidRPr="00BD4216" w:rsidRDefault="00EB75E4" w:rsidP="00EB7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216">
        <w:rPr>
          <w:rFonts w:ascii="Times New Roman" w:hAnsi="Times New Roman" w:cs="Times New Roman"/>
        </w:rPr>
        <w:t xml:space="preserve">Professor </w:t>
      </w:r>
    </w:p>
    <w:p w14:paraId="5B99BB9E" w14:textId="7AF22E7D" w:rsidR="00EB75E4" w:rsidRPr="00BD4216" w:rsidRDefault="00E169AD" w:rsidP="00EB7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216">
        <w:rPr>
          <w:rFonts w:ascii="Times New Roman" w:hAnsi="Times New Roman" w:cs="Times New Roman"/>
        </w:rPr>
        <w:t>Department of Economics, Faculty of Social Sciences,</w:t>
      </w:r>
      <w:r w:rsidRPr="00BD4216">
        <w:rPr>
          <w:rFonts w:ascii="Roboto" w:hAnsi="Roboto"/>
          <w:color w:val="666666"/>
          <w:shd w:val="clear" w:color="auto" w:fill="FFFFFF"/>
        </w:rPr>
        <w:t xml:space="preserve"> </w:t>
      </w:r>
      <w:r w:rsidR="00EB75E4" w:rsidRPr="00BD4216">
        <w:rPr>
          <w:rFonts w:ascii="Times New Roman" w:hAnsi="Times New Roman" w:cs="Times New Roman"/>
        </w:rPr>
        <w:t>University of Dhaka</w:t>
      </w:r>
    </w:p>
    <w:p w14:paraId="56EAC882" w14:textId="77777777" w:rsidR="00EB75E4" w:rsidRPr="00BD4216" w:rsidRDefault="00EB75E4" w:rsidP="00EB75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55221E" w14:textId="1281141A" w:rsidR="00B372EC" w:rsidRPr="00BD4216" w:rsidRDefault="00B372EC" w:rsidP="00EB75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4216">
        <w:rPr>
          <w:rFonts w:ascii="Times New Roman" w:hAnsi="Times New Roman" w:cs="Times New Roman"/>
          <w:b/>
          <w:bCs/>
        </w:rPr>
        <w:t>Mr</w:t>
      </w:r>
      <w:r w:rsidR="00AF002B">
        <w:rPr>
          <w:rFonts w:ascii="Times New Roman" w:hAnsi="Times New Roman" w:cs="Times New Roman"/>
          <w:b/>
          <w:bCs/>
        </w:rPr>
        <w:t>.</w:t>
      </w:r>
      <w:r w:rsidRPr="00BD4216">
        <w:rPr>
          <w:rFonts w:ascii="Times New Roman" w:hAnsi="Times New Roman" w:cs="Times New Roman"/>
          <w:b/>
          <w:bCs/>
        </w:rPr>
        <w:t xml:space="preserve"> Md. </w:t>
      </w:r>
      <w:proofErr w:type="spellStart"/>
      <w:r w:rsidRPr="00BD4216">
        <w:rPr>
          <w:rFonts w:ascii="Times New Roman" w:hAnsi="Times New Roman" w:cs="Times New Roman"/>
          <w:b/>
          <w:bCs/>
        </w:rPr>
        <w:t>Ashadul</w:t>
      </w:r>
      <w:proofErr w:type="spellEnd"/>
      <w:r w:rsidRPr="00BD4216">
        <w:rPr>
          <w:rFonts w:ascii="Times New Roman" w:hAnsi="Times New Roman" w:cs="Times New Roman"/>
          <w:b/>
          <w:bCs/>
        </w:rPr>
        <w:t xml:space="preserve"> Islam</w:t>
      </w:r>
    </w:p>
    <w:p w14:paraId="5562D910" w14:textId="77777777" w:rsidR="00B372EC" w:rsidRPr="00BD4216" w:rsidRDefault="00B372EC" w:rsidP="00EB7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216">
        <w:rPr>
          <w:rFonts w:ascii="Times New Roman" w:hAnsi="Times New Roman" w:cs="Times New Roman"/>
        </w:rPr>
        <w:t>Former Senior Secretary </w:t>
      </w:r>
    </w:p>
    <w:p w14:paraId="7F46032F" w14:textId="78DD427D" w:rsidR="00B372EC" w:rsidRPr="00BD4216" w:rsidRDefault="00B372EC" w:rsidP="00EB7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216">
        <w:rPr>
          <w:rFonts w:ascii="Times New Roman" w:hAnsi="Times New Roman" w:cs="Times New Roman"/>
        </w:rPr>
        <w:t>Government of Bangladesh (</w:t>
      </w:r>
      <w:proofErr w:type="spellStart"/>
      <w:r w:rsidRPr="00BD4216">
        <w:rPr>
          <w:rFonts w:ascii="Times New Roman" w:hAnsi="Times New Roman" w:cs="Times New Roman"/>
        </w:rPr>
        <w:t>GoB</w:t>
      </w:r>
      <w:proofErr w:type="spellEnd"/>
      <w:r w:rsidRPr="00BD4216">
        <w:rPr>
          <w:rFonts w:ascii="Times New Roman" w:hAnsi="Times New Roman" w:cs="Times New Roman"/>
        </w:rPr>
        <w:t>)</w:t>
      </w:r>
    </w:p>
    <w:p w14:paraId="44BDCA91" w14:textId="54FCBF5C" w:rsidR="00B372EC" w:rsidRPr="00BD4216" w:rsidRDefault="00B372EC" w:rsidP="00EB7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216">
        <w:rPr>
          <w:rFonts w:ascii="Times New Roman" w:hAnsi="Times New Roman" w:cs="Times New Roman"/>
        </w:rPr>
        <w:t> </w:t>
      </w:r>
    </w:p>
    <w:p w14:paraId="636F97F2" w14:textId="3BF52F51" w:rsidR="00EB75E4" w:rsidRPr="00BD4216" w:rsidRDefault="00EB75E4" w:rsidP="00EB7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216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Pr="00BD4216">
        <w:rPr>
          <w:rFonts w:ascii="Times New Roman" w:hAnsi="Times New Roman" w:cs="Times New Roman"/>
          <w:b/>
          <w:bCs/>
        </w:rPr>
        <w:t>Taufique</w:t>
      </w:r>
      <w:proofErr w:type="spellEnd"/>
      <w:r w:rsidRPr="00BD421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D4216">
        <w:rPr>
          <w:rFonts w:ascii="Times New Roman" w:hAnsi="Times New Roman" w:cs="Times New Roman"/>
          <w:b/>
          <w:bCs/>
        </w:rPr>
        <w:t>Joarder</w:t>
      </w:r>
      <w:proofErr w:type="spellEnd"/>
    </w:p>
    <w:p w14:paraId="4A7B1E2B" w14:textId="77777777" w:rsidR="00A05563" w:rsidRDefault="003721D8" w:rsidP="00BD42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1D8">
        <w:rPr>
          <w:rFonts w:ascii="Times New Roman" w:hAnsi="Times New Roman" w:cs="Times New Roman"/>
        </w:rPr>
        <w:t>Vice-Chairperson</w:t>
      </w:r>
    </w:p>
    <w:p w14:paraId="4E2D46A3" w14:textId="10EDC3B7" w:rsidR="00BD4216" w:rsidRPr="003721D8" w:rsidRDefault="003721D8" w:rsidP="00BD42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1D8">
        <w:rPr>
          <w:rFonts w:ascii="Times New Roman" w:hAnsi="Times New Roman" w:cs="Times New Roman"/>
        </w:rPr>
        <w:t>Public Health Foundation.</w:t>
      </w:r>
    </w:p>
    <w:p w14:paraId="3FC6AAE7" w14:textId="77777777" w:rsidR="003721D8" w:rsidRPr="00BD4216" w:rsidRDefault="003721D8" w:rsidP="00BD42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509A20" w14:textId="070CD62C" w:rsidR="00B372EC" w:rsidRPr="00BD4216" w:rsidRDefault="00B372EC" w:rsidP="00EB75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4216">
        <w:rPr>
          <w:rFonts w:ascii="Times New Roman" w:hAnsi="Times New Roman" w:cs="Times New Roman"/>
          <w:b/>
          <w:bCs/>
        </w:rPr>
        <w:t>Mr</w:t>
      </w:r>
      <w:r w:rsidR="00AF002B">
        <w:rPr>
          <w:rFonts w:ascii="Times New Roman" w:hAnsi="Times New Roman" w:cs="Times New Roman"/>
          <w:b/>
          <w:bCs/>
        </w:rPr>
        <w:t>.</w:t>
      </w:r>
      <w:r w:rsidRPr="00BD4216">
        <w:rPr>
          <w:rFonts w:ascii="Times New Roman" w:hAnsi="Times New Roman" w:cs="Times New Roman"/>
          <w:b/>
          <w:bCs/>
        </w:rPr>
        <w:t xml:space="preserve"> Md. Abdus Salam Khan</w:t>
      </w:r>
    </w:p>
    <w:p w14:paraId="7C68E0FC" w14:textId="77777777" w:rsidR="00B372EC" w:rsidRPr="00BD4216" w:rsidRDefault="00B372EC" w:rsidP="00B37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72EC">
        <w:rPr>
          <w:rFonts w:ascii="Times New Roman" w:hAnsi="Times New Roman" w:cs="Times New Roman"/>
        </w:rPr>
        <w:t>Joint Secretary (Planning)</w:t>
      </w:r>
    </w:p>
    <w:p w14:paraId="45344EB6" w14:textId="77777777" w:rsidR="00BD4216" w:rsidRDefault="00B372EC" w:rsidP="00B37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72EC">
        <w:rPr>
          <w:rFonts w:ascii="Times New Roman" w:hAnsi="Times New Roman" w:cs="Times New Roman"/>
        </w:rPr>
        <w:t>Medical Education and Family Welfare Division, Ministry of Health and Family Welfare (</w:t>
      </w:r>
      <w:proofErr w:type="spellStart"/>
      <w:r w:rsidRPr="00B372EC">
        <w:rPr>
          <w:rFonts w:ascii="Times New Roman" w:hAnsi="Times New Roman" w:cs="Times New Roman"/>
        </w:rPr>
        <w:t>MoHFW</w:t>
      </w:r>
      <w:proofErr w:type="spellEnd"/>
      <w:r w:rsidRPr="00B372EC">
        <w:rPr>
          <w:rFonts w:ascii="Times New Roman" w:hAnsi="Times New Roman" w:cs="Times New Roman"/>
        </w:rPr>
        <w:t>)</w:t>
      </w:r>
    </w:p>
    <w:p w14:paraId="0EAF381F" w14:textId="5BBEE3C1" w:rsidR="00B372EC" w:rsidRPr="00B372EC" w:rsidRDefault="00B372EC" w:rsidP="00B37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72EC">
        <w:rPr>
          <w:rFonts w:ascii="Times New Roman" w:hAnsi="Times New Roman" w:cs="Times New Roman"/>
        </w:rPr>
        <w:t>Government of Bangladesh (</w:t>
      </w:r>
      <w:proofErr w:type="spellStart"/>
      <w:r w:rsidRPr="00B372EC">
        <w:rPr>
          <w:rFonts w:ascii="Times New Roman" w:hAnsi="Times New Roman" w:cs="Times New Roman"/>
        </w:rPr>
        <w:t>GoB</w:t>
      </w:r>
      <w:proofErr w:type="spellEnd"/>
      <w:r w:rsidRPr="00B372EC">
        <w:rPr>
          <w:rFonts w:ascii="Times New Roman" w:hAnsi="Times New Roman" w:cs="Times New Roman"/>
        </w:rPr>
        <w:t>)</w:t>
      </w:r>
    </w:p>
    <w:p w14:paraId="7E4BAECB" w14:textId="77777777" w:rsidR="00B372EC" w:rsidRPr="00BD4216" w:rsidRDefault="00B372EC" w:rsidP="00EB75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FD4F0F" w14:textId="6D11384E" w:rsidR="00EB75E4" w:rsidRPr="00BD4216" w:rsidRDefault="00DF61D3" w:rsidP="00EB75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="00EB75E4" w:rsidRPr="00BD4216">
        <w:rPr>
          <w:rFonts w:ascii="Times New Roman" w:hAnsi="Times New Roman" w:cs="Times New Roman"/>
          <w:b/>
          <w:bCs/>
        </w:rPr>
        <w:t>Zahidul</w:t>
      </w:r>
      <w:proofErr w:type="spellEnd"/>
      <w:r w:rsidR="00EB75E4" w:rsidRPr="00BD421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B75E4" w:rsidRPr="00BD4216">
        <w:rPr>
          <w:rFonts w:ascii="Times New Roman" w:hAnsi="Times New Roman" w:cs="Times New Roman"/>
          <w:b/>
          <w:bCs/>
        </w:rPr>
        <w:t>Quayyum</w:t>
      </w:r>
      <w:proofErr w:type="spellEnd"/>
    </w:p>
    <w:p w14:paraId="64CEDBB9" w14:textId="77777777" w:rsidR="00EB75E4" w:rsidRPr="00BD4216" w:rsidRDefault="00EB75E4" w:rsidP="00EB7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216">
        <w:rPr>
          <w:rFonts w:ascii="Times New Roman" w:hAnsi="Times New Roman" w:cs="Times New Roman"/>
        </w:rPr>
        <w:t>Professor (Health Economics) and Director Research</w:t>
      </w:r>
    </w:p>
    <w:p w14:paraId="6ED029E9" w14:textId="77777777" w:rsidR="00EB75E4" w:rsidRPr="00BD4216" w:rsidRDefault="00EB75E4" w:rsidP="00EB7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216">
        <w:rPr>
          <w:rFonts w:ascii="Times New Roman" w:hAnsi="Times New Roman" w:cs="Times New Roman"/>
        </w:rPr>
        <w:t>Co-Director Centre of Excellence for Urban Equity and Health (CUEH)</w:t>
      </w:r>
    </w:p>
    <w:p w14:paraId="42E4CA74" w14:textId="77777777" w:rsidR="00EB75E4" w:rsidRPr="00BD4216" w:rsidRDefault="00EB75E4" w:rsidP="00EB7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216">
        <w:rPr>
          <w:rFonts w:ascii="Times New Roman" w:hAnsi="Times New Roman" w:cs="Times New Roman"/>
        </w:rPr>
        <w:t>BRAC James P Grant School of Public Health, BRAC University</w:t>
      </w:r>
    </w:p>
    <w:p w14:paraId="5E3792E4" w14:textId="77777777" w:rsidR="00EB75E4" w:rsidRPr="00BD4216" w:rsidRDefault="00EB75E4" w:rsidP="00EB75E4">
      <w:pPr>
        <w:spacing w:after="0" w:line="240" w:lineRule="auto"/>
        <w:jc w:val="both"/>
        <w:rPr>
          <w:rFonts w:ascii="Times New Roman" w:hAnsi="Times New Roman" w:cs="Times New Roman"/>
          <w:color w:val="666666"/>
          <w:shd w:val="clear" w:color="auto" w:fill="FFFFFF"/>
        </w:rPr>
      </w:pPr>
    </w:p>
    <w:p w14:paraId="28254244" w14:textId="48A9FC53" w:rsidR="00B372EC" w:rsidRPr="00BD4216" w:rsidRDefault="00B372EC" w:rsidP="00EB75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4216">
        <w:rPr>
          <w:rFonts w:ascii="Times New Roman" w:hAnsi="Times New Roman" w:cs="Times New Roman"/>
          <w:b/>
          <w:bCs/>
        </w:rPr>
        <w:t>Dr</w:t>
      </w:r>
      <w:r w:rsidR="00DF61D3">
        <w:rPr>
          <w:rFonts w:ascii="Times New Roman" w:hAnsi="Times New Roman" w:cs="Times New Roman"/>
          <w:b/>
          <w:bCs/>
        </w:rPr>
        <w:t>.</w:t>
      </w:r>
      <w:r w:rsidRPr="00BD4216">
        <w:rPr>
          <w:rFonts w:ascii="Times New Roman" w:hAnsi="Times New Roman" w:cs="Times New Roman"/>
          <w:b/>
          <w:bCs/>
        </w:rPr>
        <w:t xml:space="preserve"> Mohammod Abdus </w:t>
      </w:r>
      <w:proofErr w:type="spellStart"/>
      <w:r w:rsidRPr="00BD4216">
        <w:rPr>
          <w:rFonts w:ascii="Times New Roman" w:hAnsi="Times New Roman" w:cs="Times New Roman"/>
          <w:b/>
          <w:bCs/>
        </w:rPr>
        <w:t>Sabur</w:t>
      </w:r>
      <w:proofErr w:type="spellEnd"/>
    </w:p>
    <w:p w14:paraId="31C0152C" w14:textId="014C4CD5" w:rsidR="00B372EC" w:rsidRPr="00BD4216" w:rsidRDefault="007F35B9" w:rsidP="00EB7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216">
        <w:rPr>
          <w:rFonts w:ascii="Times New Roman" w:hAnsi="Times New Roman" w:cs="Times New Roman"/>
        </w:rPr>
        <w:t>Public Health Specialist</w:t>
      </w:r>
    </w:p>
    <w:p w14:paraId="672C4232" w14:textId="77777777" w:rsidR="007F35B9" w:rsidRPr="00BD4216" w:rsidRDefault="007F35B9" w:rsidP="00EB75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0B0B00" w14:textId="36AB5223" w:rsidR="00EB75E4" w:rsidRPr="00BD4216" w:rsidRDefault="00EB75E4" w:rsidP="00EB7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216">
        <w:rPr>
          <w:rFonts w:ascii="Times New Roman" w:hAnsi="Times New Roman" w:cs="Times New Roman"/>
          <w:b/>
          <w:bCs/>
        </w:rPr>
        <w:t>Dr</w:t>
      </w:r>
      <w:r w:rsidR="00DF61D3">
        <w:rPr>
          <w:rFonts w:ascii="Times New Roman" w:hAnsi="Times New Roman" w:cs="Times New Roman"/>
          <w:b/>
          <w:bCs/>
        </w:rPr>
        <w:t>.</w:t>
      </w:r>
      <w:r w:rsidRPr="00BD421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D4216">
        <w:rPr>
          <w:rFonts w:ascii="Times New Roman" w:hAnsi="Times New Roman" w:cs="Times New Roman"/>
          <w:b/>
          <w:bCs/>
        </w:rPr>
        <w:t>Sohana</w:t>
      </w:r>
      <w:proofErr w:type="spellEnd"/>
      <w:r w:rsidRPr="00BD4216">
        <w:rPr>
          <w:rFonts w:ascii="Times New Roman" w:hAnsi="Times New Roman" w:cs="Times New Roman"/>
        </w:rPr>
        <w:t> </w:t>
      </w:r>
      <w:r w:rsidRPr="00BD4216">
        <w:rPr>
          <w:rFonts w:ascii="Times New Roman" w:hAnsi="Times New Roman" w:cs="Times New Roman"/>
          <w:b/>
          <w:bCs/>
        </w:rPr>
        <w:t>Shafique</w:t>
      </w:r>
    </w:p>
    <w:p w14:paraId="63B1AE21" w14:textId="33A4D3FB" w:rsidR="00EB75E4" w:rsidRPr="00BD4216" w:rsidRDefault="00EB75E4" w:rsidP="00EB7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216">
        <w:rPr>
          <w:rFonts w:ascii="Times New Roman" w:hAnsi="Times New Roman" w:cs="Times New Roman"/>
        </w:rPr>
        <w:t>Deputy Project Coordinator</w:t>
      </w:r>
      <w:r w:rsidR="00225AD5" w:rsidRPr="00BD4216">
        <w:rPr>
          <w:rFonts w:ascii="Times New Roman" w:hAnsi="Times New Roman" w:cs="Times New Roman"/>
        </w:rPr>
        <w:t xml:space="preserve"> and Facilitator</w:t>
      </w:r>
    </w:p>
    <w:p w14:paraId="32720B7F" w14:textId="02BC6FAB" w:rsidR="00EB75E4" w:rsidRDefault="00EB75E4" w:rsidP="00EB75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216">
        <w:rPr>
          <w:rFonts w:ascii="Times New Roman" w:hAnsi="Times New Roman" w:cs="Times New Roman"/>
        </w:rPr>
        <w:t>Urban Health</w:t>
      </w:r>
      <w:r w:rsidR="00225AD5" w:rsidRPr="00BD4216">
        <w:rPr>
          <w:rFonts w:ascii="Times New Roman" w:hAnsi="Times New Roman" w:cs="Times New Roman"/>
        </w:rPr>
        <w:t xml:space="preserve"> Research Group</w:t>
      </w:r>
      <w:r w:rsidRPr="00BD4216">
        <w:rPr>
          <w:rFonts w:ascii="Times New Roman" w:hAnsi="Times New Roman" w:cs="Times New Roman"/>
        </w:rPr>
        <w:t xml:space="preserve">, </w:t>
      </w:r>
      <w:r w:rsidR="00225AD5" w:rsidRPr="00BD4216">
        <w:rPr>
          <w:rFonts w:ascii="Times New Roman" w:hAnsi="Times New Roman" w:cs="Times New Roman"/>
        </w:rPr>
        <w:t>Health System and Population Studies Division</w:t>
      </w:r>
      <w:r w:rsidRPr="00BD421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BD4216">
        <w:rPr>
          <w:rFonts w:ascii="Times New Roman" w:hAnsi="Times New Roman" w:cs="Times New Roman"/>
        </w:rPr>
        <w:t>icddr,b</w:t>
      </w:r>
      <w:proofErr w:type="spellEnd"/>
      <w:proofErr w:type="gramEnd"/>
      <w:r w:rsidRPr="00BD4216">
        <w:rPr>
          <w:rFonts w:ascii="Times New Roman" w:hAnsi="Times New Roman" w:cs="Times New Roman"/>
        </w:rPr>
        <w:t xml:space="preserve"> </w:t>
      </w:r>
    </w:p>
    <w:p w14:paraId="1214948B" w14:textId="77777777" w:rsidR="00BD4216" w:rsidRPr="00BD4216" w:rsidRDefault="00BD4216" w:rsidP="00EB75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FEC7A4" w14:textId="54C43AB3" w:rsidR="000A3BB9" w:rsidRPr="00BD4216" w:rsidRDefault="00225AD5" w:rsidP="00EB75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4216">
        <w:rPr>
          <w:rFonts w:ascii="Times New Roman" w:hAnsi="Times New Roman" w:cs="Times New Roman"/>
          <w:b/>
          <w:bCs/>
        </w:rPr>
        <w:t>Mr</w:t>
      </w:r>
      <w:r w:rsidR="00AF002B">
        <w:rPr>
          <w:rFonts w:ascii="Times New Roman" w:hAnsi="Times New Roman" w:cs="Times New Roman"/>
          <w:b/>
          <w:bCs/>
        </w:rPr>
        <w:t>.</w:t>
      </w:r>
      <w:r w:rsidRPr="00BD4216">
        <w:rPr>
          <w:rFonts w:ascii="Times New Roman" w:hAnsi="Times New Roman" w:cs="Times New Roman"/>
          <w:b/>
          <w:bCs/>
        </w:rPr>
        <w:t xml:space="preserve"> Md. </w:t>
      </w:r>
      <w:proofErr w:type="spellStart"/>
      <w:r w:rsidRPr="00BD4216">
        <w:rPr>
          <w:rFonts w:ascii="Times New Roman" w:hAnsi="Times New Roman" w:cs="Times New Roman"/>
          <w:b/>
          <w:bCs/>
        </w:rPr>
        <w:t>Helal</w:t>
      </w:r>
      <w:proofErr w:type="spellEnd"/>
      <w:r w:rsidRPr="00BD4216">
        <w:rPr>
          <w:rFonts w:ascii="Times New Roman" w:hAnsi="Times New Roman" w:cs="Times New Roman"/>
          <w:b/>
          <w:bCs/>
        </w:rPr>
        <w:t xml:space="preserve"> Uddin</w:t>
      </w:r>
    </w:p>
    <w:p w14:paraId="38CF3CC2" w14:textId="77777777" w:rsidR="00BD4216" w:rsidRPr="00BD4216" w:rsidRDefault="00BD4216" w:rsidP="00BD42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216">
        <w:rPr>
          <w:rFonts w:ascii="Times New Roman" w:hAnsi="Times New Roman" w:cs="Times New Roman"/>
        </w:rPr>
        <w:t>Additional Secretary (Planning)</w:t>
      </w:r>
    </w:p>
    <w:p w14:paraId="729A9223" w14:textId="0F5DF89C" w:rsidR="00BD4216" w:rsidRPr="00B372EC" w:rsidRDefault="00BD4216" w:rsidP="00BD42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216">
        <w:rPr>
          <w:rFonts w:ascii="Times New Roman" w:hAnsi="Times New Roman" w:cs="Times New Roman"/>
        </w:rPr>
        <w:t xml:space="preserve">Health Service Division, </w:t>
      </w:r>
      <w:r w:rsidRPr="00B372EC">
        <w:rPr>
          <w:rFonts w:ascii="Times New Roman" w:hAnsi="Times New Roman" w:cs="Times New Roman"/>
        </w:rPr>
        <w:t>Ministry of Health and Family Welfare (</w:t>
      </w:r>
      <w:proofErr w:type="spellStart"/>
      <w:r w:rsidRPr="00B372EC">
        <w:rPr>
          <w:rFonts w:ascii="Times New Roman" w:hAnsi="Times New Roman" w:cs="Times New Roman"/>
        </w:rPr>
        <w:t>MoHFW</w:t>
      </w:r>
      <w:proofErr w:type="spellEnd"/>
      <w:r w:rsidRPr="00B372EC">
        <w:rPr>
          <w:rFonts w:ascii="Times New Roman" w:hAnsi="Times New Roman" w:cs="Times New Roman"/>
        </w:rPr>
        <w:t>)</w:t>
      </w:r>
      <w:r w:rsidRPr="00BD4216">
        <w:rPr>
          <w:rFonts w:ascii="Times New Roman" w:hAnsi="Times New Roman" w:cs="Times New Roman"/>
        </w:rPr>
        <w:t xml:space="preserve">, </w:t>
      </w:r>
      <w:r w:rsidRPr="00B372EC">
        <w:rPr>
          <w:rFonts w:ascii="Times New Roman" w:hAnsi="Times New Roman" w:cs="Times New Roman"/>
        </w:rPr>
        <w:t>Government of Bangladesh (</w:t>
      </w:r>
      <w:proofErr w:type="spellStart"/>
      <w:r w:rsidRPr="00B372EC">
        <w:rPr>
          <w:rFonts w:ascii="Times New Roman" w:hAnsi="Times New Roman" w:cs="Times New Roman"/>
        </w:rPr>
        <w:t>GoB</w:t>
      </w:r>
      <w:proofErr w:type="spellEnd"/>
      <w:r w:rsidRPr="00B372EC">
        <w:rPr>
          <w:rFonts w:ascii="Times New Roman" w:hAnsi="Times New Roman" w:cs="Times New Roman"/>
        </w:rPr>
        <w:t>)</w:t>
      </w:r>
    </w:p>
    <w:p w14:paraId="1636543A" w14:textId="70EC106F" w:rsidR="00225AD5" w:rsidRDefault="00225AD5" w:rsidP="00EB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85995" w14:textId="77777777" w:rsidR="00BD4216" w:rsidRPr="00BD4216" w:rsidRDefault="00BD4216" w:rsidP="00EB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1DB10" w14:textId="698FDE47" w:rsidR="00EB75E4" w:rsidRDefault="00BD4216" w:rsidP="00EB75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BD4216">
        <w:rPr>
          <w:rFonts w:ascii="Times New Roman" w:hAnsi="Times New Roman" w:cs="Times New Roman"/>
          <w:b/>
          <w:bCs/>
          <w:color w:val="00B0F0"/>
          <w:sz w:val="24"/>
          <w:szCs w:val="24"/>
        </w:rPr>
        <w:t>COURSE TEAM</w:t>
      </w:r>
    </w:p>
    <w:p w14:paraId="4F4F2940" w14:textId="575C846A" w:rsidR="00BD4216" w:rsidRPr="00BD4216" w:rsidRDefault="00BD4216" w:rsidP="00EB75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06CDD03B" w14:textId="3148E69F" w:rsidR="00EB75E4" w:rsidRPr="00526C97" w:rsidRDefault="00AF002B" w:rsidP="00EB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2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CE0874" wp14:editId="0393698F">
                <wp:simplePos x="0" y="0"/>
                <wp:positionH relativeFrom="column">
                  <wp:posOffset>2752725</wp:posOffset>
                </wp:positionH>
                <wp:positionV relativeFrom="paragraph">
                  <wp:posOffset>50165</wp:posOffset>
                </wp:positionV>
                <wp:extent cx="2945130" cy="11430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1BD6D" w14:textId="70B6D05F" w:rsidR="00BD4216" w:rsidRPr="00526C97" w:rsidRDefault="00AF002B" w:rsidP="00BD42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BD4216" w:rsidRPr="00526C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Proloy Barua </w:t>
                            </w:r>
                          </w:p>
                          <w:p w14:paraId="5DDCE120" w14:textId="67B16D4D" w:rsidR="00BD4216" w:rsidRPr="00526C97" w:rsidRDefault="00BD4216" w:rsidP="00BD42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6C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Assistant Scientist</w:t>
                            </w:r>
                            <w:r w:rsidR="00AF00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110E94" w14:textId="41A61B4A" w:rsidR="00AF002B" w:rsidRDefault="00AF002B" w:rsidP="00AF00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6C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BRAC JPGSPH, BRAC University</w:t>
                            </w:r>
                          </w:p>
                          <w:p w14:paraId="7047D768" w14:textId="052D2DF6" w:rsidR="00AF002B" w:rsidRPr="00526C97" w:rsidRDefault="00AF002B" w:rsidP="00AF00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Equity Course Focal Person</w:t>
                            </w:r>
                          </w:p>
                          <w:p w14:paraId="1C71C44C" w14:textId="1CBB225A" w:rsidR="00AF002B" w:rsidRDefault="00AF002B" w:rsidP="00AF00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1" w:history="1">
                              <w:r w:rsidRPr="00FE3344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proloy.barua@bracu.ac.bd</w:t>
                              </w:r>
                            </w:hyperlink>
                          </w:p>
                          <w:p w14:paraId="5CB91519" w14:textId="102F11A0" w:rsidR="00AF002B" w:rsidRDefault="00AF002B" w:rsidP="00AF00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Mobile: +8801554312319</w:t>
                            </w:r>
                          </w:p>
                          <w:p w14:paraId="456E533B" w14:textId="77777777" w:rsidR="00BD4216" w:rsidRDefault="00BD4216" w:rsidP="00BD4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E0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3.95pt;width:231.9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" stroked="f">
                <v:textbox>
                  <w:txbxContent>
                    <w:p w14:paraId="5F51BD6D" w14:textId="70B6D05F" w:rsidR="00BD4216" w:rsidRPr="00526C97" w:rsidRDefault="00AF002B" w:rsidP="00BD42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Dr. </w:t>
                      </w:r>
                      <w:r w:rsidR="00BD4216" w:rsidRPr="00526C9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Proloy Barua </w:t>
                      </w:r>
                    </w:p>
                    <w:p w14:paraId="5DDCE120" w14:textId="67B16D4D" w:rsidR="00BD4216" w:rsidRPr="00526C97" w:rsidRDefault="00BD4216" w:rsidP="00BD42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6C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Assistant Scientist</w:t>
                      </w:r>
                      <w:r w:rsidR="00AF00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110E94" w14:textId="41A61B4A" w:rsidR="00AF002B" w:rsidRDefault="00AF002B" w:rsidP="00AF002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6C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BRAC JPGSPH, BRAC University</w:t>
                      </w:r>
                    </w:p>
                    <w:p w14:paraId="7047D768" w14:textId="052D2DF6" w:rsidR="00AF002B" w:rsidRPr="00526C97" w:rsidRDefault="00AF002B" w:rsidP="00AF002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Equity Course Focal Person</w:t>
                      </w:r>
                    </w:p>
                    <w:p w14:paraId="1C71C44C" w14:textId="1CBB225A" w:rsidR="00AF002B" w:rsidRDefault="00AF002B" w:rsidP="00AF002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Email: </w:t>
                      </w:r>
                      <w:hyperlink r:id="rId12" w:history="1">
                        <w:r w:rsidRPr="00FE3344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proloy.barua@bracu.ac.bd</w:t>
                        </w:r>
                      </w:hyperlink>
                    </w:p>
                    <w:p w14:paraId="5CB91519" w14:textId="102F11A0" w:rsidR="00AF002B" w:rsidRDefault="00AF002B" w:rsidP="00AF002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Mobile: +8801554312319</w:t>
                      </w:r>
                    </w:p>
                    <w:p w14:paraId="456E533B" w14:textId="77777777" w:rsidR="00BD4216" w:rsidRDefault="00BD4216" w:rsidP="00BD4216"/>
                  </w:txbxContent>
                </v:textbox>
                <w10:wrap type="square"/>
              </v:shape>
            </w:pict>
          </mc:Fallback>
        </mc:AlternateContent>
      </w:r>
      <w:r w:rsidR="00BD4216">
        <w:rPr>
          <w:rFonts w:ascii="Times New Roman" w:hAnsi="Times New Roman" w:cs="Times New Roman"/>
          <w:b/>
          <w:bCs/>
          <w:sz w:val="24"/>
          <w:szCs w:val="24"/>
        </w:rPr>
        <w:t>Mr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4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5E4" w:rsidRPr="00526C97">
        <w:rPr>
          <w:rFonts w:ascii="Times New Roman" w:hAnsi="Times New Roman" w:cs="Times New Roman"/>
          <w:b/>
          <w:bCs/>
          <w:sz w:val="24"/>
          <w:szCs w:val="24"/>
        </w:rPr>
        <w:t>Kazi</w:t>
      </w:r>
      <w:proofErr w:type="spellEnd"/>
      <w:r w:rsidR="00EB75E4" w:rsidRPr="00526C97">
        <w:rPr>
          <w:rFonts w:ascii="Times New Roman" w:hAnsi="Times New Roman" w:cs="Times New Roman"/>
          <w:b/>
          <w:bCs/>
          <w:sz w:val="24"/>
          <w:szCs w:val="24"/>
        </w:rPr>
        <w:t xml:space="preserve"> Hasan Imam</w:t>
      </w:r>
      <w:r w:rsidR="00BD4216" w:rsidRPr="00BD421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0BA0BA0" w14:textId="2F6E11E7" w:rsidR="00EB75E4" w:rsidRPr="00526C97" w:rsidRDefault="00EB75E4" w:rsidP="00EB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>Lead Facilitator</w:t>
      </w:r>
    </w:p>
    <w:p w14:paraId="6E5A8211" w14:textId="032EFD53" w:rsidR="00BD4216" w:rsidRDefault="00EB75E4" w:rsidP="00EB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>BRAC JPGSPH, BRAC University</w:t>
      </w:r>
    </w:p>
    <w:p w14:paraId="343FC13A" w14:textId="77777777" w:rsidR="00BD4216" w:rsidRDefault="00BD4216" w:rsidP="00EB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49D59" w14:textId="37640C97" w:rsidR="00BD4216" w:rsidRPr="00526C97" w:rsidRDefault="00BD4216" w:rsidP="00BD42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C97"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="00AF00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6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C97">
        <w:rPr>
          <w:rFonts w:ascii="Times New Roman" w:hAnsi="Times New Roman" w:cs="Times New Roman"/>
          <w:b/>
          <w:bCs/>
          <w:sz w:val="24"/>
          <w:szCs w:val="24"/>
        </w:rPr>
        <w:t>Kazi</w:t>
      </w:r>
      <w:proofErr w:type="spellEnd"/>
      <w:r w:rsidRPr="00526C97">
        <w:rPr>
          <w:rFonts w:ascii="Times New Roman" w:hAnsi="Times New Roman" w:cs="Times New Roman"/>
          <w:b/>
          <w:bCs/>
          <w:sz w:val="24"/>
          <w:szCs w:val="24"/>
        </w:rPr>
        <w:t xml:space="preserve"> Haque</w:t>
      </w:r>
    </w:p>
    <w:p w14:paraId="3975198D" w14:textId="77777777" w:rsidR="00BD4216" w:rsidRPr="00526C97" w:rsidRDefault="00BD4216" w:rsidP="00BD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>Assistant Scientist</w:t>
      </w:r>
    </w:p>
    <w:p w14:paraId="499983E4" w14:textId="77777777" w:rsidR="00BD4216" w:rsidRDefault="00BD4216" w:rsidP="00BD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>BRAC JPGSPH, BRAC University</w:t>
      </w:r>
    </w:p>
    <w:p w14:paraId="409D1B17" w14:textId="58A823B2" w:rsidR="00BD4216" w:rsidRDefault="00BD4216" w:rsidP="00EB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D4216" w:rsidSect="00BD42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D6809D" w14:textId="74C5E8E4" w:rsidR="001E44CF" w:rsidRPr="001E44CF" w:rsidRDefault="001E44CF" w:rsidP="001E44CF">
      <w:pPr>
        <w:spacing w:after="0" w:line="240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1E44CF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lastRenderedPageBreak/>
        <w:t xml:space="preserve">ZOOM </w:t>
      </w:r>
      <w: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INFORMATION</w:t>
      </w:r>
    </w:p>
    <w:p w14:paraId="445C9254" w14:textId="77777777" w:rsidR="001E44CF" w:rsidRDefault="001E44CF" w:rsidP="001E44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9E4EC75" w14:textId="1A192CC0" w:rsidR="001E44CF" w:rsidRPr="00BF2ED5" w:rsidRDefault="001E44CF" w:rsidP="001E44C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2ED5">
        <w:rPr>
          <w:color w:val="000000"/>
          <w:sz w:val="22"/>
          <w:szCs w:val="22"/>
        </w:rPr>
        <w:t>Join Zoom Meeting</w:t>
      </w:r>
    </w:p>
    <w:p w14:paraId="0E5029E3" w14:textId="77777777" w:rsidR="001E44CF" w:rsidRPr="00BF2ED5" w:rsidRDefault="000247C1" w:rsidP="001E44C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hyperlink r:id="rId13" w:tgtFrame="_blank" w:history="1">
        <w:r w:rsidR="001E44CF" w:rsidRPr="00BF2ED5">
          <w:rPr>
            <w:rStyle w:val="Hyperlink"/>
            <w:color w:val="1155CC"/>
            <w:sz w:val="22"/>
            <w:szCs w:val="22"/>
          </w:rPr>
          <w:t>https://zoom.us/j/97388564600?pwd=alVpc2VsWEFMclFFT1JhRG50N0VSZz09</w:t>
        </w:r>
      </w:hyperlink>
    </w:p>
    <w:p w14:paraId="6B270B21" w14:textId="2A0843AE" w:rsidR="001E44CF" w:rsidRPr="00BF2ED5" w:rsidRDefault="001E44CF" w:rsidP="001E44CF">
      <w:pPr>
        <w:rPr>
          <w:rFonts w:ascii="Times New Roman" w:hAnsi="Times New Roman" w:cs="Times New Roman"/>
          <w:color w:val="222222"/>
        </w:rPr>
      </w:pPr>
      <w:r w:rsidRPr="00BF2ED5">
        <w:rPr>
          <w:rFonts w:ascii="Times New Roman" w:hAnsi="Times New Roman" w:cs="Times New Roman"/>
          <w:color w:val="222222"/>
        </w:rPr>
        <w:br/>
      </w:r>
      <w:r w:rsidRPr="00BF2ED5">
        <w:rPr>
          <w:rFonts w:ascii="Times New Roman" w:hAnsi="Times New Roman" w:cs="Times New Roman"/>
          <w:color w:val="000000"/>
        </w:rPr>
        <w:t>Meeting ID: 973 8856 4600</w:t>
      </w:r>
    </w:p>
    <w:p w14:paraId="53E2D28B" w14:textId="77777777" w:rsidR="001E44CF" w:rsidRPr="00BF2ED5" w:rsidRDefault="001E44CF" w:rsidP="001E44C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F2ED5">
        <w:rPr>
          <w:color w:val="000000"/>
          <w:sz w:val="22"/>
          <w:szCs w:val="22"/>
        </w:rPr>
        <w:t>Passcode: 123456</w:t>
      </w:r>
    </w:p>
    <w:p w14:paraId="46B11385" w14:textId="77777777" w:rsidR="001E44CF" w:rsidRDefault="001E44CF" w:rsidP="00CF73F4">
      <w:pPr>
        <w:spacing w:after="0" w:line="240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6B7D39CF" w14:textId="23170F42" w:rsidR="00B91E6F" w:rsidRPr="00596E4D" w:rsidRDefault="00B91E6F" w:rsidP="00CF73F4">
      <w:pPr>
        <w:spacing w:after="0" w:line="240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596E4D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ORIENTATION DAY</w:t>
      </w:r>
    </w:p>
    <w:p w14:paraId="54B161AE" w14:textId="77777777" w:rsidR="00F656E1" w:rsidRDefault="00F656E1" w:rsidP="00CF73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18A91" w14:textId="77777777" w:rsidR="00B91E6F" w:rsidRPr="00BE1398" w:rsidRDefault="00B91E6F" w:rsidP="00B91E6F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</w:rPr>
      </w:pPr>
      <w:r w:rsidRPr="00BE1398">
        <w:rPr>
          <w:rFonts w:ascii="Times New Roman" w:hAnsi="Times New Roman" w:cs="Times New Roman"/>
        </w:rPr>
        <w:t>14 March 2022, MONDAY</w:t>
      </w:r>
    </w:p>
    <w:p w14:paraId="4602E09C" w14:textId="7FCCE1E6" w:rsidR="00B91E6F" w:rsidRPr="00526C97" w:rsidRDefault="00B91E6F" w:rsidP="00B91E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Pr="00BE1398">
        <w:rPr>
          <w:rFonts w:ascii="Times New Roman" w:hAnsi="Times New Roman" w:cs="Times New Roman"/>
        </w:rPr>
        <w:t>:30:00-</w:t>
      </w:r>
      <w:r w:rsidR="00420C54">
        <w:rPr>
          <w:rFonts w:ascii="Times New Roman" w:hAnsi="Times New Roman" w:cs="Times New Roman"/>
        </w:rPr>
        <w:t>5</w:t>
      </w:r>
      <w:r w:rsidRPr="00BE1398">
        <w:rPr>
          <w:rFonts w:ascii="Times New Roman" w:hAnsi="Times New Roman" w:cs="Times New Roman"/>
        </w:rPr>
        <w:t>:</w:t>
      </w:r>
      <w:r w:rsidR="00420C54">
        <w:rPr>
          <w:rFonts w:ascii="Times New Roman" w:hAnsi="Times New Roman" w:cs="Times New Roman"/>
        </w:rPr>
        <w:t>0</w:t>
      </w:r>
      <w:r w:rsidRPr="00BE1398">
        <w:rPr>
          <w:rFonts w:ascii="Times New Roman" w:hAnsi="Times New Roman" w:cs="Times New Roman"/>
        </w:rPr>
        <w:t>0PM</w:t>
      </w:r>
    </w:p>
    <w:tbl>
      <w:tblPr>
        <w:tblStyle w:val="TableGrid"/>
        <w:tblW w:w="5178" w:type="pct"/>
        <w:tblInd w:w="-5" w:type="dxa"/>
        <w:tblLook w:val="04A0" w:firstRow="1" w:lastRow="0" w:firstColumn="1" w:lastColumn="0" w:noHBand="0" w:noVBand="1"/>
      </w:tblPr>
      <w:tblGrid>
        <w:gridCol w:w="1800"/>
        <w:gridCol w:w="4769"/>
        <w:gridCol w:w="6842"/>
      </w:tblGrid>
      <w:tr w:rsidR="00CF73F4" w:rsidRPr="00526C97" w14:paraId="30CA4774" w14:textId="77777777" w:rsidTr="007B3401">
        <w:tc>
          <w:tcPr>
            <w:tcW w:w="671" w:type="pct"/>
            <w:shd w:val="clear" w:color="auto" w:fill="A8D08D" w:themeFill="accent6" w:themeFillTint="99"/>
          </w:tcPr>
          <w:p w14:paraId="56CA713A" w14:textId="77777777" w:rsidR="00CF73F4" w:rsidRPr="00526C97" w:rsidRDefault="00CF73F4" w:rsidP="005B240F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526C97">
              <w:rPr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778" w:type="pct"/>
            <w:shd w:val="clear" w:color="auto" w:fill="A8D08D" w:themeFill="accent6" w:themeFillTint="99"/>
          </w:tcPr>
          <w:p w14:paraId="2F66AE17" w14:textId="77777777" w:rsidR="00CF73F4" w:rsidRPr="00526C97" w:rsidRDefault="00CF73F4" w:rsidP="005B240F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526C97">
              <w:rPr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551" w:type="pct"/>
            <w:shd w:val="clear" w:color="auto" w:fill="A8D08D" w:themeFill="accent6" w:themeFillTint="99"/>
          </w:tcPr>
          <w:p w14:paraId="1131710A" w14:textId="77777777" w:rsidR="00CF73F4" w:rsidRPr="00526C97" w:rsidRDefault="00CF73F4" w:rsidP="005B24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6C97">
              <w:rPr>
                <w:b/>
                <w:bCs/>
                <w:color w:val="000000"/>
                <w:sz w:val="24"/>
                <w:szCs w:val="24"/>
              </w:rPr>
              <w:t>Speaker (s)</w:t>
            </w:r>
          </w:p>
        </w:tc>
      </w:tr>
      <w:tr w:rsidR="00CF73F4" w:rsidRPr="00526C97" w14:paraId="10505BB9" w14:textId="77777777" w:rsidTr="00DE60D0">
        <w:tc>
          <w:tcPr>
            <w:tcW w:w="671" w:type="pct"/>
          </w:tcPr>
          <w:p w14:paraId="5B23F72B" w14:textId="2F9F2595" w:rsidR="00CF73F4" w:rsidRPr="00526C97" w:rsidRDefault="00CF73F4" w:rsidP="005B240F">
            <w:pPr>
              <w:rPr>
                <w:sz w:val="24"/>
                <w:szCs w:val="24"/>
                <w:shd w:val="clear" w:color="auto" w:fill="FFFFFF"/>
              </w:rPr>
            </w:pPr>
            <w:r w:rsidRPr="00526C97">
              <w:rPr>
                <w:sz w:val="24"/>
                <w:szCs w:val="24"/>
                <w:shd w:val="clear" w:color="auto" w:fill="FFFFFF"/>
              </w:rPr>
              <w:t>2:30 PM</w:t>
            </w:r>
          </w:p>
        </w:tc>
        <w:tc>
          <w:tcPr>
            <w:tcW w:w="4329" w:type="pct"/>
            <w:gridSpan w:val="2"/>
          </w:tcPr>
          <w:p w14:paraId="36811005" w14:textId="29190B52" w:rsidR="00CF73F4" w:rsidRPr="00526C97" w:rsidRDefault="00CF73F4" w:rsidP="00CF73F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526C97">
              <w:rPr>
                <w:b/>
                <w:sz w:val="24"/>
                <w:szCs w:val="24"/>
                <w:shd w:val="clear" w:color="auto" w:fill="FFFFFF"/>
              </w:rPr>
              <w:t>OPENING</w:t>
            </w:r>
          </w:p>
        </w:tc>
      </w:tr>
      <w:tr w:rsidR="00CF73F4" w:rsidRPr="00526C97" w14:paraId="2A644D02" w14:textId="77777777" w:rsidTr="007B3401">
        <w:tc>
          <w:tcPr>
            <w:tcW w:w="671" w:type="pct"/>
          </w:tcPr>
          <w:p w14:paraId="5ADBDE2A" w14:textId="0559EEAB" w:rsidR="00CF73F4" w:rsidRPr="00526C97" w:rsidRDefault="00CF73F4" w:rsidP="005B240F">
            <w:pPr>
              <w:rPr>
                <w:sz w:val="24"/>
                <w:szCs w:val="24"/>
                <w:shd w:val="clear" w:color="auto" w:fill="FFFFFF"/>
              </w:rPr>
            </w:pPr>
            <w:r w:rsidRPr="00526C97">
              <w:rPr>
                <w:sz w:val="24"/>
                <w:szCs w:val="24"/>
                <w:shd w:val="clear" w:color="auto" w:fill="FFFFFF"/>
              </w:rPr>
              <w:t xml:space="preserve">2:30 – </w:t>
            </w:r>
            <w:r w:rsidR="00710393">
              <w:rPr>
                <w:sz w:val="24"/>
                <w:szCs w:val="24"/>
                <w:shd w:val="clear" w:color="auto" w:fill="FFFFFF"/>
              </w:rPr>
              <w:t>3</w:t>
            </w:r>
            <w:r w:rsidRPr="00526C97">
              <w:rPr>
                <w:sz w:val="24"/>
                <w:szCs w:val="24"/>
                <w:shd w:val="clear" w:color="auto" w:fill="FFFFFF"/>
              </w:rPr>
              <w:t>:</w:t>
            </w:r>
            <w:r w:rsidR="00710393">
              <w:rPr>
                <w:sz w:val="24"/>
                <w:szCs w:val="24"/>
                <w:shd w:val="clear" w:color="auto" w:fill="FFFFFF"/>
              </w:rPr>
              <w:t>10</w:t>
            </w:r>
            <w:r w:rsidRPr="00526C97">
              <w:rPr>
                <w:sz w:val="24"/>
                <w:szCs w:val="24"/>
                <w:shd w:val="clear" w:color="auto" w:fill="FFFFFF"/>
              </w:rPr>
              <w:t xml:space="preserve"> PM</w:t>
            </w:r>
          </w:p>
        </w:tc>
        <w:tc>
          <w:tcPr>
            <w:tcW w:w="1778" w:type="pct"/>
          </w:tcPr>
          <w:p w14:paraId="18939B82" w14:textId="250A778B" w:rsidR="00CF73F4" w:rsidRPr="00526C97" w:rsidRDefault="00CF73F4" w:rsidP="0071039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6E53BD">
              <w:rPr>
                <w:b/>
                <w:sz w:val="24"/>
                <w:szCs w:val="24"/>
                <w:shd w:val="clear" w:color="auto" w:fill="FFFFFF"/>
              </w:rPr>
              <w:t>Self-introduction</w:t>
            </w:r>
            <w:r w:rsidRPr="00526C9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B7925" w:rsidRPr="00710393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(Name, Job Title, Organization</w:t>
            </w:r>
            <w:r w:rsidR="00710393" w:rsidRPr="00710393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, favorite food</w:t>
            </w:r>
            <w:r w:rsidR="00033649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, video </w:t>
            </w:r>
            <w:r w:rsidR="001B05C7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screenshot</w:t>
            </w:r>
            <w:r w:rsidR="00033649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of all participants</w:t>
            </w:r>
            <w:r w:rsidR="004B7925" w:rsidRPr="00710393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)</w:t>
            </w:r>
            <w:r w:rsidR="004B792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pct"/>
          </w:tcPr>
          <w:p w14:paraId="3E5361AB" w14:textId="77777777" w:rsidR="00CF73F4" w:rsidRDefault="00CF73F4" w:rsidP="005B240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61259">
              <w:rPr>
                <w:b/>
                <w:bCs/>
                <w:color w:val="000000"/>
                <w:sz w:val="24"/>
                <w:szCs w:val="24"/>
              </w:rPr>
              <w:t>All participants</w:t>
            </w:r>
            <w:r w:rsidR="0013694E" w:rsidRPr="003E7E43">
              <w:rPr>
                <w:color w:val="000000"/>
                <w:sz w:val="24"/>
                <w:szCs w:val="24"/>
              </w:rPr>
              <w:t xml:space="preserve"> and JPG Course Team </w:t>
            </w:r>
            <w:r w:rsidR="00DE60D0" w:rsidRPr="003E7E43">
              <w:rPr>
                <w:i/>
                <w:iCs/>
                <w:color w:val="000000"/>
                <w:sz w:val="24"/>
                <w:szCs w:val="24"/>
              </w:rPr>
              <w:t>(1 min each</w:t>
            </w:r>
            <w:r w:rsidR="00C876F9" w:rsidRPr="003E7E43">
              <w:rPr>
                <w:i/>
                <w:iCs/>
                <w:color w:val="000000"/>
                <w:sz w:val="24"/>
                <w:szCs w:val="24"/>
              </w:rPr>
              <w:t xml:space="preserve"> max</w:t>
            </w:r>
            <w:r w:rsidR="00DE60D0" w:rsidRPr="003E7E43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  <w:p w14:paraId="71C19454" w14:textId="12CAB067" w:rsidR="00846F82" w:rsidRPr="003E7E43" w:rsidRDefault="00254477" w:rsidP="005B240F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A</w:t>
            </w:r>
            <w:r w:rsidR="00846F82" w:rsidRPr="00254477">
              <w:rPr>
                <w:i/>
                <w:iCs/>
                <w:color w:val="000000"/>
                <w:sz w:val="24"/>
                <w:szCs w:val="24"/>
              </w:rPr>
              <w:t>ll resource persons</w:t>
            </w:r>
            <w:r w:rsidR="00846F82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will be i</w:t>
            </w:r>
            <w:r w:rsidRPr="00254477">
              <w:rPr>
                <w:i/>
                <w:iCs/>
                <w:color w:val="000000"/>
                <w:sz w:val="24"/>
                <w:szCs w:val="24"/>
              </w:rPr>
              <w:t>nvite</w:t>
            </w:r>
            <w:r>
              <w:rPr>
                <w:i/>
                <w:iCs/>
                <w:color w:val="000000"/>
                <w:sz w:val="24"/>
                <w:szCs w:val="24"/>
              </w:rPr>
              <w:t>d</w:t>
            </w:r>
            <w:r w:rsidRPr="0025447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for </w:t>
            </w:r>
            <w:r w:rsidR="00846F82">
              <w:rPr>
                <w:i/>
                <w:iCs/>
                <w:color w:val="000000"/>
                <w:sz w:val="24"/>
                <w:szCs w:val="24"/>
              </w:rPr>
              <w:t>first one hour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846F82">
              <w:rPr>
                <w:i/>
                <w:iCs/>
                <w:color w:val="000000"/>
                <w:sz w:val="24"/>
                <w:szCs w:val="24"/>
              </w:rPr>
              <w:t>optional)</w:t>
            </w:r>
          </w:p>
        </w:tc>
      </w:tr>
      <w:tr w:rsidR="00420C54" w:rsidRPr="00526C97" w14:paraId="1F1807F3" w14:textId="77777777" w:rsidTr="007B3401">
        <w:trPr>
          <w:trHeight w:val="555"/>
        </w:trPr>
        <w:tc>
          <w:tcPr>
            <w:tcW w:w="671" w:type="pct"/>
          </w:tcPr>
          <w:p w14:paraId="64EB0E2E" w14:textId="3089F7E2" w:rsidR="00420C54" w:rsidRPr="00526C97" w:rsidRDefault="00710393" w:rsidP="0089087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  <w:r w:rsidR="00420C54" w:rsidRPr="00526C97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10</w:t>
            </w:r>
            <w:r w:rsidR="00420C54" w:rsidRPr="00526C97">
              <w:rPr>
                <w:sz w:val="24"/>
                <w:szCs w:val="24"/>
                <w:shd w:val="clear" w:color="auto" w:fill="FFFFFF"/>
              </w:rPr>
              <w:t xml:space="preserve"> – 3:</w:t>
            </w:r>
            <w:r w:rsidR="006E53BD">
              <w:rPr>
                <w:sz w:val="24"/>
                <w:szCs w:val="24"/>
                <w:shd w:val="clear" w:color="auto" w:fill="FFFFFF"/>
              </w:rPr>
              <w:t>4</w:t>
            </w:r>
            <w:r w:rsidR="007B3401">
              <w:rPr>
                <w:sz w:val="24"/>
                <w:szCs w:val="24"/>
                <w:shd w:val="clear" w:color="auto" w:fill="FFFFFF"/>
              </w:rPr>
              <w:t>0</w:t>
            </w:r>
            <w:r w:rsidR="00420C54" w:rsidRPr="00526C97">
              <w:rPr>
                <w:sz w:val="24"/>
                <w:szCs w:val="24"/>
                <w:shd w:val="clear" w:color="auto" w:fill="FFFFFF"/>
              </w:rPr>
              <w:t xml:space="preserve"> PM</w:t>
            </w:r>
          </w:p>
        </w:tc>
        <w:tc>
          <w:tcPr>
            <w:tcW w:w="1778" w:type="pct"/>
          </w:tcPr>
          <w:p w14:paraId="1B1D6C17" w14:textId="714D4F82" w:rsidR="00420C54" w:rsidRPr="00526C97" w:rsidRDefault="002F4207" w:rsidP="00420C54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6E53BD">
              <w:rPr>
                <w:b/>
                <w:bCs/>
                <w:sz w:val="24"/>
                <w:szCs w:val="24"/>
              </w:rPr>
              <w:t xml:space="preserve">Roadmap of </w:t>
            </w:r>
            <w:r w:rsidR="00420C54" w:rsidRPr="006E53BD">
              <w:rPr>
                <w:b/>
                <w:bCs/>
                <w:sz w:val="24"/>
                <w:szCs w:val="24"/>
              </w:rPr>
              <w:t>Equity short course</w:t>
            </w:r>
            <w:r w:rsidR="00420C54">
              <w:rPr>
                <w:sz w:val="24"/>
                <w:szCs w:val="24"/>
              </w:rPr>
              <w:t xml:space="preserve"> </w:t>
            </w:r>
            <w:r w:rsidR="00F57A83" w:rsidRPr="007B3401">
              <w:rPr>
                <w:i/>
                <w:iCs/>
                <w:sz w:val="24"/>
                <w:szCs w:val="24"/>
              </w:rPr>
              <w:t>(</w:t>
            </w:r>
            <w:r w:rsidR="003170E4" w:rsidRPr="007B3401">
              <w:rPr>
                <w:i/>
                <w:iCs/>
                <w:sz w:val="24"/>
                <w:szCs w:val="24"/>
              </w:rPr>
              <w:t xml:space="preserve">outline of </w:t>
            </w:r>
            <w:r w:rsidR="004B60C5" w:rsidRPr="007B3401">
              <w:rPr>
                <w:i/>
                <w:iCs/>
                <w:sz w:val="24"/>
                <w:szCs w:val="24"/>
              </w:rPr>
              <w:t>course, daily attendance, daily course evaluation</w:t>
            </w:r>
            <w:r w:rsidR="003170E4" w:rsidRPr="007B3401">
              <w:rPr>
                <w:i/>
                <w:iCs/>
                <w:sz w:val="24"/>
                <w:szCs w:val="24"/>
              </w:rPr>
              <w:t xml:space="preserve">, </w:t>
            </w:r>
            <w:r w:rsidR="00A43E70">
              <w:rPr>
                <w:i/>
                <w:iCs/>
                <w:sz w:val="24"/>
                <w:szCs w:val="24"/>
              </w:rPr>
              <w:t xml:space="preserve">draft SDIP submission, </w:t>
            </w:r>
            <w:r w:rsidR="00135D1F">
              <w:rPr>
                <w:i/>
                <w:iCs/>
                <w:sz w:val="24"/>
                <w:szCs w:val="24"/>
              </w:rPr>
              <w:t xml:space="preserve">follow-up, </w:t>
            </w:r>
            <w:r w:rsidR="003170E4" w:rsidRPr="007B3401">
              <w:rPr>
                <w:i/>
                <w:iCs/>
                <w:sz w:val="24"/>
                <w:szCs w:val="24"/>
              </w:rPr>
              <w:t>final SDIP submission</w:t>
            </w:r>
            <w:r w:rsidR="00A36D73" w:rsidRPr="007B3401">
              <w:rPr>
                <w:i/>
                <w:iCs/>
                <w:sz w:val="24"/>
                <w:szCs w:val="24"/>
              </w:rPr>
              <w:t xml:space="preserve">, </w:t>
            </w:r>
            <w:r w:rsidR="007B3401" w:rsidRPr="007B3401">
              <w:rPr>
                <w:i/>
                <w:iCs/>
                <w:sz w:val="24"/>
                <w:szCs w:val="24"/>
              </w:rPr>
              <w:t>participants expectations</w:t>
            </w:r>
            <w:r w:rsidR="00F57A83" w:rsidRPr="007B3401">
              <w:rPr>
                <w:i/>
                <w:iCs/>
                <w:sz w:val="24"/>
                <w:szCs w:val="24"/>
              </w:rPr>
              <w:t>)</w:t>
            </w:r>
            <w:r w:rsidR="00F57A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pct"/>
          </w:tcPr>
          <w:p w14:paraId="6ED93D78" w14:textId="7F6D4E78" w:rsidR="00420C54" w:rsidRPr="003E7E43" w:rsidRDefault="00420C54" w:rsidP="00254477">
            <w:pPr>
              <w:rPr>
                <w:color w:val="000000"/>
                <w:sz w:val="24"/>
                <w:szCs w:val="24"/>
              </w:rPr>
            </w:pPr>
            <w:r w:rsidRPr="00561259">
              <w:rPr>
                <w:b/>
                <w:bCs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561259">
              <w:rPr>
                <w:b/>
                <w:bCs/>
                <w:color w:val="000000"/>
                <w:sz w:val="24"/>
                <w:szCs w:val="24"/>
              </w:rPr>
              <w:t>Proloy</w:t>
            </w:r>
            <w:proofErr w:type="spellEnd"/>
            <w:r w:rsidRPr="00561259">
              <w:rPr>
                <w:b/>
                <w:bCs/>
                <w:color w:val="000000"/>
                <w:sz w:val="24"/>
                <w:szCs w:val="24"/>
              </w:rPr>
              <w:t xml:space="preserve"> Barua</w:t>
            </w:r>
            <w:r w:rsidRPr="003E7E43">
              <w:rPr>
                <w:color w:val="000000"/>
                <w:sz w:val="24"/>
                <w:szCs w:val="24"/>
              </w:rPr>
              <w:t>, Assistant Scientist, BRAC J</w:t>
            </w:r>
            <w:r w:rsidR="00254477">
              <w:rPr>
                <w:color w:val="000000"/>
                <w:sz w:val="24"/>
                <w:szCs w:val="24"/>
              </w:rPr>
              <w:t xml:space="preserve">ames </w:t>
            </w:r>
            <w:r w:rsidRPr="003E7E43">
              <w:rPr>
                <w:color w:val="000000"/>
                <w:sz w:val="24"/>
                <w:szCs w:val="24"/>
              </w:rPr>
              <w:t>P</w:t>
            </w:r>
            <w:r w:rsidR="00254477">
              <w:rPr>
                <w:color w:val="000000"/>
                <w:sz w:val="24"/>
                <w:szCs w:val="24"/>
              </w:rPr>
              <w:t xml:space="preserve"> </w:t>
            </w:r>
            <w:r w:rsidRPr="003E7E43">
              <w:rPr>
                <w:color w:val="000000"/>
                <w:sz w:val="24"/>
                <w:szCs w:val="24"/>
              </w:rPr>
              <w:t>G</w:t>
            </w:r>
            <w:r w:rsidR="00254477">
              <w:rPr>
                <w:color w:val="000000"/>
                <w:sz w:val="24"/>
                <w:szCs w:val="24"/>
              </w:rPr>
              <w:t xml:space="preserve">rant </w:t>
            </w:r>
            <w:r w:rsidRPr="003E7E43">
              <w:rPr>
                <w:color w:val="000000"/>
                <w:sz w:val="24"/>
                <w:szCs w:val="24"/>
              </w:rPr>
              <w:t>S</w:t>
            </w:r>
            <w:r w:rsidR="00254477">
              <w:rPr>
                <w:color w:val="000000"/>
                <w:sz w:val="24"/>
                <w:szCs w:val="24"/>
              </w:rPr>
              <w:t xml:space="preserve">chool of </w:t>
            </w:r>
            <w:r w:rsidRPr="003E7E43">
              <w:rPr>
                <w:color w:val="000000"/>
                <w:sz w:val="24"/>
                <w:szCs w:val="24"/>
              </w:rPr>
              <w:t>P</w:t>
            </w:r>
            <w:r w:rsidR="00254477">
              <w:rPr>
                <w:color w:val="000000"/>
                <w:sz w:val="24"/>
                <w:szCs w:val="24"/>
              </w:rPr>
              <w:t xml:space="preserve">ublic </w:t>
            </w:r>
            <w:r w:rsidRPr="003E7E43">
              <w:rPr>
                <w:color w:val="000000"/>
                <w:sz w:val="24"/>
                <w:szCs w:val="24"/>
              </w:rPr>
              <w:t>H</w:t>
            </w:r>
            <w:r w:rsidR="00254477">
              <w:rPr>
                <w:color w:val="000000"/>
                <w:sz w:val="24"/>
                <w:szCs w:val="24"/>
              </w:rPr>
              <w:t>ealth</w:t>
            </w:r>
            <w:r w:rsidRPr="003E7E43">
              <w:rPr>
                <w:color w:val="000000"/>
                <w:sz w:val="24"/>
                <w:szCs w:val="24"/>
              </w:rPr>
              <w:t>, BRAC University</w:t>
            </w:r>
          </w:p>
        </w:tc>
      </w:tr>
      <w:tr w:rsidR="007255F7" w:rsidRPr="00526C97" w14:paraId="4106D08F" w14:textId="77777777" w:rsidTr="007B3401">
        <w:tc>
          <w:tcPr>
            <w:tcW w:w="671" w:type="pct"/>
          </w:tcPr>
          <w:p w14:paraId="5589E2DE" w14:textId="2A1B6392" w:rsidR="007255F7" w:rsidRPr="00526C97" w:rsidRDefault="007255F7" w:rsidP="0089087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3:</w:t>
            </w:r>
            <w:r w:rsidR="006E53BD">
              <w:rPr>
                <w:sz w:val="24"/>
                <w:szCs w:val="24"/>
                <w:shd w:val="clear" w:color="auto" w:fill="FFFFFF"/>
              </w:rPr>
              <w:t>4</w:t>
            </w:r>
            <w:r>
              <w:rPr>
                <w:sz w:val="24"/>
                <w:szCs w:val="24"/>
                <w:shd w:val="clear" w:color="auto" w:fill="FFFFFF"/>
              </w:rPr>
              <w:t>0-4:30PM</w:t>
            </w:r>
          </w:p>
        </w:tc>
        <w:tc>
          <w:tcPr>
            <w:tcW w:w="1778" w:type="pct"/>
          </w:tcPr>
          <w:p w14:paraId="25D145D4" w14:textId="406D4CF0" w:rsidR="007255F7" w:rsidRPr="00526C97" w:rsidRDefault="007255F7" w:rsidP="0089087C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033649">
              <w:rPr>
                <w:b/>
                <w:sz w:val="24"/>
                <w:szCs w:val="24"/>
                <w:shd w:val="clear" w:color="auto" w:fill="FFFFFF"/>
              </w:rPr>
              <w:t>Critical thinking for innovation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E53BD" w:rsidRPr="006E53BD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(Brief interactive discussion with PPT)</w:t>
            </w:r>
          </w:p>
        </w:tc>
        <w:tc>
          <w:tcPr>
            <w:tcW w:w="2551" w:type="pct"/>
          </w:tcPr>
          <w:p w14:paraId="68708E0F" w14:textId="06A3C974" w:rsidR="007255F7" w:rsidRPr="003E7E43" w:rsidRDefault="00844B38" w:rsidP="0089087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="00C83A3D" w:rsidRPr="00561259">
              <w:rPr>
                <w:b/>
                <w:bCs/>
                <w:color w:val="000000"/>
                <w:sz w:val="24"/>
                <w:szCs w:val="24"/>
              </w:rPr>
              <w:t>Kazi</w:t>
            </w:r>
            <w:proofErr w:type="spellEnd"/>
            <w:r w:rsidR="00C83A3D" w:rsidRPr="00561259">
              <w:rPr>
                <w:b/>
                <w:bCs/>
                <w:color w:val="000000"/>
                <w:sz w:val="24"/>
                <w:szCs w:val="24"/>
              </w:rPr>
              <w:t xml:space="preserve"> Hasan Imam</w:t>
            </w:r>
            <w:r w:rsidR="00C83A3D" w:rsidRPr="003E7E43">
              <w:rPr>
                <w:color w:val="000000"/>
                <w:sz w:val="24"/>
                <w:szCs w:val="24"/>
              </w:rPr>
              <w:t>, Lead Facilitator, BRAC JPGSPH, BRAC University</w:t>
            </w:r>
          </w:p>
        </w:tc>
      </w:tr>
      <w:tr w:rsidR="00D443EE" w:rsidRPr="00526C97" w14:paraId="41BA0E77" w14:textId="77777777" w:rsidTr="007B3401">
        <w:tc>
          <w:tcPr>
            <w:tcW w:w="671" w:type="pct"/>
          </w:tcPr>
          <w:p w14:paraId="25BF3D9C" w14:textId="043D8A3E" w:rsidR="00D443EE" w:rsidRDefault="00D443EE" w:rsidP="0089087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4:30-5:00PM</w:t>
            </w:r>
          </w:p>
        </w:tc>
        <w:tc>
          <w:tcPr>
            <w:tcW w:w="1778" w:type="pct"/>
          </w:tcPr>
          <w:p w14:paraId="34AB61A4" w14:textId="53509192" w:rsidR="00D443EE" w:rsidRDefault="00420C54" w:rsidP="0089087C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033649">
              <w:rPr>
                <w:b/>
                <w:sz w:val="24"/>
                <w:szCs w:val="24"/>
                <w:shd w:val="clear" w:color="auto" w:fill="FFFFFF"/>
              </w:rPr>
              <w:t xml:space="preserve">SDIP </w:t>
            </w:r>
            <w:r w:rsidR="00D443EE" w:rsidRPr="00033649">
              <w:rPr>
                <w:b/>
                <w:sz w:val="24"/>
                <w:szCs w:val="24"/>
                <w:shd w:val="clear" w:color="auto" w:fill="FFFFFF"/>
              </w:rPr>
              <w:t>Team Formation</w:t>
            </w:r>
            <w:r w:rsidR="00D443E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B3401" w:rsidRPr="007B3401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="007B3401" w:rsidRPr="007B3401">
              <w:rPr>
                <w:i/>
                <w:iCs/>
                <w:color w:val="000000"/>
                <w:sz w:val="24"/>
                <w:szCs w:val="24"/>
              </w:rPr>
              <w:t>Team will be formed based on participants from same organizations and/or their common interest for SDIP. Three teams are preferred to manage and give feedback more efficiently</w:t>
            </w:r>
            <w:r w:rsidR="007B3401">
              <w:rPr>
                <w:i/>
                <w:iCs/>
                <w:color w:val="000000"/>
                <w:sz w:val="24"/>
                <w:szCs w:val="24"/>
              </w:rPr>
              <w:t>)</w:t>
            </w:r>
            <w:r w:rsidR="00BA2D6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pct"/>
          </w:tcPr>
          <w:p w14:paraId="3AC34A2C" w14:textId="1A3B8D89" w:rsidR="007B3401" w:rsidRDefault="00844B38" w:rsidP="008908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Mr. </w:t>
            </w:r>
            <w:proofErr w:type="spellStart"/>
            <w:r w:rsidR="007B3401" w:rsidRPr="00561259">
              <w:rPr>
                <w:b/>
                <w:bCs/>
                <w:color w:val="000000"/>
                <w:sz w:val="24"/>
                <w:szCs w:val="24"/>
              </w:rPr>
              <w:t>Kazi</w:t>
            </w:r>
            <w:proofErr w:type="spellEnd"/>
            <w:r w:rsidR="007B3401" w:rsidRPr="00561259">
              <w:rPr>
                <w:b/>
                <w:bCs/>
                <w:color w:val="000000"/>
                <w:sz w:val="24"/>
                <w:szCs w:val="24"/>
              </w:rPr>
              <w:t xml:space="preserve"> Hasan Imam</w:t>
            </w:r>
            <w:r w:rsidR="007B3401" w:rsidRPr="003E7E43">
              <w:rPr>
                <w:color w:val="000000"/>
                <w:sz w:val="24"/>
                <w:szCs w:val="24"/>
              </w:rPr>
              <w:t>, Lead Facilitator, BRAC JPGSPH, BRAC University</w:t>
            </w:r>
          </w:p>
          <w:p w14:paraId="2DCD8D7F" w14:textId="336B218E" w:rsidR="00D443EE" w:rsidRPr="003E7E43" w:rsidRDefault="00561259" w:rsidP="0089087C">
            <w:pPr>
              <w:rPr>
                <w:color w:val="000000"/>
                <w:sz w:val="24"/>
                <w:szCs w:val="24"/>
              </w:rPr>
            </w:pPr>
            <w:r w:rsidRPr="004A34DC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7B3401">
              <w:rPr>
                <w:b/>
                <w:bCs/>
                <w:color w:val="000000"/>
                <w:sz w:val="24"/>
                <w:szCs w:val="24"/>
              </w:rPr>
              <w:t xml:space="preserve">ll participants </w:t>
            </w:r>
            <w:r w:rsidR="001B05C7">
              <w:rPr>
                <w:b/>
                <w:bCs/>
                <w:color w:val="000000"/>
                <w:sz w:val="24"/>
                <w:szCs w:val="24"/>
              </w:rPr>
              <w:t>will give their feedback on</w:t>
            </w:r>
            <w:r w:rsidR="00420C54">
              <w:rPr>
                <w:color w:val="000000"/>
                <w:sz w:val="24"/>
                <w:szCs w:val="24"/>
              </w:rPr>
              <w:t xml:space="preserve"> </w:t>
            </w:r>
            <w:r w:rsidR="00033649">
              <w:rPr>
                <w:color w:val="000000"/>
                <w:sz w:val="24"/>
                <w:szCs w:val="24"/>
              </w:rPr>
              <w:t xml:space="preserve">team formation </w:t>
            </w:r>
          </w:p>
        </w:tc>
      </w:tr>
    </w:tbl>
    <w:p w14:paraId="54593E0F" w14:textId="7725895A" w:rsidR="002D5C88" w:rsidRDefault="002D5C88" w:rsidP="00CF73F4">
      <w:pPr>
        <w:pStyle w:val="Heading1"/>
        <w:tabs>
          <w:tab w:val="left" w:pos="6210"/>
        </w:tabs>
        <w:spacing w:before="0" w:after="0"/>
        <w:rPr>
          <w:sz w:val="24"/>
          <w:szCs w:val="24"/>
        </w:rPr>
      </w:pPr>
    </w:p>
    <w:p w14:paraId="05E67B71" w14:textId="77777777" w:rsidR="008E54DD" w:rsidRDefault="002D5C8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sz w:val="24"/>
          <w:szCs w:val="24"/>
        </w:rPr>
        <w:br w:type="page"/>
      </w:r>
    </w:p>
    <w:p w14:paraId="526A0CE2" w14:textId="69F437CF" w:rsidR="002B59BC" w:rsidRDefault="00311D39" w:rsidP="002241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C8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lastRenderedPageBreak/>
        <w:t>COURSE SCHEDULE</w:t>
      </w:r>
    </w:p>
    <w:tbl>
      <w:tblPr>
        <w:tblStyle w:val="TableGrid"/>
        <w:tblpPr w:leftFromText="180" w:rightFromText="180" w:vertAnchor="text" w:tblpY="1"/>
        <w:tblOverlap w:val="never"/>
        <w:tblW w:w="13495" w:type="dxa"/>
        <w:tblLook w:val="04A0" w:firstRow="1" w:lastRow="0" w:firstColumn="1" w:lastColumn="0" w:noHBand="0" w:noVBand="1"/>
      </w:tblPr>
      <w:tblGrid>
        <w:gridCol w:w="901"/>
        <w:gridCol w:w="1614"/>
        <w:gridCol w:w="2949"/>
        <w:gridCol w:w="2737"/>
        <w:gridCol w:w="3134"/>
        <w:gridCol w:w="2160"/>
      </w:tblGrid>
      <w:tr w:rsidR="00A85DCC" w:rsidRPr="00526C97" w14:paraId="5A7A5A10" w14:textId="77777777" w:rsidTr="00421389">
        <w:trPr>
          <w:trHeight w:val="70"/>
          <w:tblHeader/>
        </w:trPr>
        <w:tc>
          <w:tcPr>
            <w:tcW w:w="901" w:type="dxa"/>
            <w:shd w:val="clear" w:color="auto" w:fill="ED7D31" w:themeFill="accent2"/>
            <w:vAlign w:val="center"/>
          </w:tcPr>
          <w:p w14:paraId="0C645D93" w14:textId="77777777" w:rsidR="00ED17CE" w:rsidRPr="00BE1398" w:rsidRDefault="00ED17CE" w:rsidP="00421389">
            <w:pPr>
              <w:pStyle w:val="ListParagraph"/>
              <w:ind w:left="0"/>
              <w:contextualSpacing w:val="0"/>
              <w:rPr>
                <w:b/>
                <w:sz w:val="22"/>
              </w:rPr>
            </w:pPr>
            <w:r w:rsidRPr="00BE1398">
              <w:rPr>
                <w:b/>
                <w:sz w:val="22"/>
              </w:rPr>
              <w:t>Session Code</w:t>
            </w:r>
          </w:p>
        </w:tc>
        <w:tc>
          <w:tcPr>
            <w:tcW w:w="1614" w:type="dxa"/>
            <w:shd w:val="clear" w:color="auto" w:fill="ED7D31" w:themeFill="accent2"/>
            <w:vAlign w:val="center"/>
          </w:tcPr>
          <w:p w14:paraId="01668AB3" w14:textId="0A55FCA0" w:rsidR="00ED17CE" w:rsidRPr="00BE1398" w:rsidRDefault="00414BC8" w:rsidP="00421389">
            <w:pPr>
              <w:pStyle w:val="ListParagraph"/>
              <w:ind w:left="0"/>
              <w:contextualSpacing w:val="0"/>
              <w:rPr>
                <w:b/>
                <w:sz w:val="22"/>
                <w:vertAlign w:val="superscript"/>
              </w:rPr>
            </w:pPr>
            <w:r w:rsidRPr="00BE1398">
              <w:rPr>
                <w:b/>
                <w:sz w:val="22"/>
              </w:rPr>
              <w:t>DAY</w:t>
            </w:r>
            <w:r w:rsidR="00526C97" w:rsidRPr="00BE1398">
              <w:rPr>
                <w:b/>
                <w:sz w:val="22"/>
              </w:rPr>
              <w:t xml:space="preserve"> and Time</w:t>
            </w:r>
          </w:p>
        </w:tc>
        <w:tc>
          <w:tcPr>
            <w:tcW w:w="2949" w:type="dxa"/>
            <w:shd w:val="clear" w:color="auto" w:fill="ED7D31" w:themeFill="accent2"/>
            <w:vAlign w:val="center"/>
          </w:tcPr>
          <w:p w14:paraId="55E3B4A4" w14:textId="2414D498" w:rsidR="00ED17CE" w:rsidRPr="00BE1398" w:rsidRDefault="00B32E4A" w:rsidP="00421389">
            <w:pPr>
              <w:pStyle w:val="ListParagraph"/>
              <w:ind w:left="0"/>
              <w:contextualSpacing w:val="0"/>
              <w:rPr>
                <w:b/>
                <w:sz w:val="22"/>
              </w:rPr>
            </w:pPr>
            <w:r w:rsidRPr="00BE1398">
              <w:rPr>
                <w:b/>
                <w:sz w:val="22"/>
              </w:rPr>
              <w:t>Learning O</w:t>
            </w:r>
            <w:r w:rsidR="00D7423D" w:rsidRPr="00BE1398">
              <w:rPr>
                <w:b/>
                <w:sz w:val="22"/>
              </w:rPr>
              <w:t>utcomes</w:t>
            </w:r>
            <w:r w:rsidRPr="00BE1398">
              <w:rPr>
                <w:b/>
                <w:sz w:val="22"/>
              </w:rPr>
              <w:t xml:space="preserve"> </w:t>
            </w:r>
          </w:p>
        </w:tc>
        <w:tc>
          <w:tcPr>
            <w:tcW w:w="2737" w:type="dxa"/>
            <w:shd w:val="clear" w:color="auto" w:fill="ED7D31" w:themeFill="accent2"/>
            <w:vAlign w:val="center"/>
          </w:tcPr>
          <w:p w14:paraId="1B95D997" w14:textId="2105001A" w:rsidR="00ED17CE" w:rsidRPr="00BE1398" w:rsidRDefault="00526C97" w:rsidP="00421389">
            <w:pPr>
              <w:pStyle w:val="ListParagraph"/>
              <w:ind w:left="0"/>
              <w:contextualSpacing w:val="0"/>
              <w:rPr>
                <w:b/>
                <w:sz w:val="22"/>
              </w:rPr>
            </w:pPr>
            <w:r w:rsidRPr="00BE1398">
              <w:rPr>
                <w:b/>
                <w:sz w:val="22"/>
              </w:rPr>
              <w:t xml:space="preserve">Session </w:t>
            </w:r>
            <w:r w:rsidR="00ED17CE" w:rsidRPr="00BE1398">
              <w:rPr>
                <w:b/>
                <w:sz w:val="22"/>
              </w:rPr>
              <w:t>Contents</w:t>
            </w:r>
          </w:p>
        </w:tc>
        <w:tc>
          <w:tcPr>
            <w:tcW w:w="3134" w:type="dxa"/>
            <w:shd w:val="clear" w:color="auto" w:fill="ED7D31" w:themeFill="accent2"/>
            <w:vAlign w:val="center"/>
          </w:tcPr>
          <w:p w14:paraId="5EC924E9" w14:textId="33591889" w:rsidR="00ED17CE" w:rsidRPr="00BE1398" w:rsidRDefault="00B64006" w:rsidP="00421389">
            <w:pPr>
              <w:pStyle w:val="ListParagraph"/>
              <w:ind w:left="0"/>
              <w:contextualSpacing w:val="0"/>
              <w:rPr>
                <w:b/>
                <w:sz w:val="22"/>
              </w:rPr>
            </w:pPr>
            <w:r w:rsidRPr="00E77849">
              <w:rPr>
                <w:b/>
                <w:sz w:val="22"/>
              </w:rPr>
              <w:t>Teaching and Learning</w:t>
            </w:r>
          </w:p>
        </w:tc>
        <w:tc>
          <w:tcPr>
            <w:tcW w:w="2160" w:type="dxa"/>
            <w:shd w:val="clear" w:color="auto" w:fill="ED7D31" w:themeFill="accent2"/>
            <w:vAlign w:val="center"/>
          </w:tcPr>
          <w:p w14:paraId="6599DB2E" w14:textId="0107D33B" w:rsidR="00ED17CE" w:rsidRPr="00BE1398" w:rsidRDefault="00ED17CE" w:rsidP="00421389">
            <w:pPr>
              <w:pStyle w:val="ListParagraph"/>
              <w:ind w:left="0"/>
              <w:contextualSpacing w:val="0"/>
              <w:rPr>
                <w:b/>
                <w:sz w:val="22"/>
              </w:rPr>
            </w:pPr>
            <w:r w:rsidRPr="00BE1398">
              <w:rPr>
                <w:b/>
                <w:sz w:val="22"/>
              </w:rPr>
              <w:t>Recourse Person(s)</w:t>
            </w:r>
          </w:p>
        </w:tc>
      </w:tr>
      <w:tr w:rsidR="00281DA8" w:rsidRPr="00526C97" w14:paraId="66B49B49" w14:textId="77777777" w:rsidTr="00421389">
        <w:tc>
          <w:tcPr>
            <w:tcW w:w="13495" w:type="dxa"/>
            <w:gridSpan w:val="6"/>
          </w:tcPr>
          <w:p w14:paraId="672DE4EF" w14:textId="17B7698D" w:rsidR="00281DA8" w:rsidRPr="00BE1398" w:rsidRDefault="00CD634E" w:rsidP="00421389">
            <w:pPr>
              <w:shd w:val="clear" w:color="auto" w:fill="FFFFFF"/>
              <w:spacing w:line="300" w:lineRule="atLeast"/>
              <w:rPr>
                <w:color w:val="202124"/>
                <w:sz w:val="22"/>
              </w:rPr>
            </w:pPr>
            <w:r w:rsidRPr="00526C97">
              <w:rPr>
                <w:b/>
                <w:bCs/>
                <w:i/>
                <w:iCs/>
                <w:sz w:val="24"/>
                <w:szCs w:val="24"/>
              </w:rPr>
              <w:t>Theme-1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7E2C35">
              <w:rPr>
                <w:b/>
                <w:bCs/>
                <w:sz w:val="24"/>
                <w:szCs w:val="24"/>
              </w:rPr>
              <w:t xml:space="preserve"> </w:t>
            </w:r>
            <w:r w:rsidRPr="007E2C35">
              <w:rPr>
                <w:b/>
                <w:bCs/>
                <w:i/>
                <w:iCs/>
                <w:sz w:val="24"/>
                <w:szCs w:val="24"/>
              </w:rPr>
              <w:t>Foundational knowledge on Health Equity: Importance of Health Equity to public health and society as whole</w:t>
            </w:r>
          </w:p>
        </w:tc>
      </w:tr>
      <w:tr w:rsidR="00DA4DAF" w:rsidRPr="00526C97" w14:paraId="745C60FD" w14:textId="77777777" w:rsidTr="00421389">
        <w:tc>
          <w:tcPr>
            <w:tcW w:w="901" w:type="dxa"/>
          </w:tcPr>
          <w:p w14:paraId="55959186" w14:textId="57E2B742" w:rsidR="00281DA8" w:rsidRPr="00051A42" w:rsidRDefault="00281DA8" w:rsidP="00421389">
            <w:pPr>
              <w:pStyle w:val="ListParagraph"/>
              <w:ind w:left="0"/>
              <w:contextualSpacing w:val="0"/>
              <w:jc w:val="both"/>
              <w:rPr>
                <w:b/>
                <w:bCs/>
                <w:sz w:val="22"/>
              </w:rPr>
            </w:pPr>
            <w:r w:rsidRPr="00051A42">
              <w:rPr>
                <w:b/>
                <w:bCs/>
                <w:sz w:val="22"/>
              </w:rPr>
              <w:t>EHS-1.0</w:t>
            </w:r>
            <w:r w:rsidR="00DF1EC4">
              <w:rPr>
                <w:b/>
                <w:bCs/>
                <w:sz w:val="22"/>
              </w:rPr>
              <w:t>1</w:t>
            </w:r>
          </w:p>
        </w:tc>
        <w:tc>
          <w:tcPr>
            <w:tcW w:w="1614" w:type="dxa"/>
          </w:tcPr>
          <w:p w14:paraId="4EF60467" w14:textId="635028FD" w:rsidR="00AA7B3A" w:rsidRPr="009C7472" w:rsidRDefault="00AA7B3A" w:rsidP="00421389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2"/>
              </w:rPr>
            </w:pPr>
            <w:r w:rsidRPr="009C7472">
              <w:rPr>
                <w:b/>
                <w:bCs/>
                <w:color w:val="FF0000"/>
                <w:sz w:val="22"/>
              </w:rPr>
              <w:t xml:space="preserve">Day: </w:t>
            </w:r>
            <w:r w:rsidR="009C7472" w:rsidRPr="009C7472">
              <w:rPr>
                <w:b/>
                <w:bCs/>
                <w:color w:val="FF0000"/>
                <w:sz w:val="22"/>
              </w:rPr>
              <w:t>1</w:t>
            </w:r>
          </w:p>
          <w:p w14:paraId="4F13CFB0" w14:textId="0D26C122" w:rsidR="00AA7B3A" w:rsidRPr="00BE1398" w:rsidRDefault="00304CD4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9C7472">
              <w:rPr>
                <w:sz w:val="22"/>
              </w:rPr>
              <w:t>5</w:t>
            </w:r>
            <w:r w:rsidR="00AA7B3A" w:rsidRPr="00BE1398">
              <w:rPr>
                <w:sz w:val="22"/>
              </w:rPr>
              <w:t xml:space="preserve"> Mar 2022 </w:t>
            </w:r>
            <w:r w:rsidR="009C7472">
              <w:rPr>
                <w:sz w:val="22"/>
              </w:rPr>
              <w:t>TUE</w:t>
            </w:r>
          </w:p>
          <w:p w14:paraId="46137ED6" w14:textId="44F4208D" w:rsidR="00AA7B3A" w:rsidRDefault="00AA7B3A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Pr="00BE1398">
              <w:rPr>
                <w:sz w:val="22"/>
              </w:rPr>
              <w:t>:30-</w:t>
            </w:r>
            <w:r w:rsidR="009F23A4">
              <w:rPr>
                <w:sz w:val="22"/>
              </w:rPr>
              <w:t>4</w:t>
            </w:r>
            <w:r w:rsidRPr="00BE1398">
              <w:rPr>
                <w:sz w:val="22"/>
              </w:rPr>
              <w:t>:</w:t>
            </w:r>
            <w:r w:rsidR="00BE031F">
              <w:rPr>
                <w:sz w:val="22"/>
              </w:rPr>
              <w:t>0</w:t>
            </w:r>
            <w:r w:rsidRPr="00BE1398">
              <w:rPr>
                <w:sz w:val="22"/>
              </w:rPr>
              <w:t>0PM</w:t>
            </w:r>
          </w:p>
          <w:p w14:paraId="15E8C1EB" w14:textId="72A369B7" w:rsidR="00281DA8" w:rsidRPr="00BE1398" w:rsidRDefault="00281DA8" w:rsidP="00421389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</w:p>
          <w:p w14:paraId="65FCA5DB" w14:textId="6193ED19" w:rsidR="00281DA8" w:rsidRPr="00BE1398" w:rsidRDefault="00281DA8" w:rsidP="00421389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</w:p>
        </w:tc>
        <w:tc>
          <w:tcPr>
            <w:tcW w:w="2949" w:type="dxa"/>
          </w:tcPr>
          <w:p w14:paraId="2873BD25" w14:textId="170EA1CF" w:rsidR="00281DA8" w:rsidRPr="00BE1398" w:rsidRDefault="00281DA8" w:rsidP="00421389">
            <w:pPr>
              <w:rPr>
                <w:sz w:val="22"/>
              </w:rPr>
            </w:pPr>
            <w:r w:rsidRPr="00BE1398">
              <w:rPr>
                <w:b/>
                <w:sz w:val="22"/>
              </w:rPr>
              <w:t>Aim:</w:t>
            </w:r>
            <w:r w:rsidRPr="00BE1398">
              <w:rPr>
                <w:sz w:val="22"/>
              </w:rPr>
              <w:t xml:space="preserve"> Understanding the importance of health equity for better outcomes</w:t>
            </w:r>
          </w:p>
          <w:p w14:paraId="7B2BEE35" w14:textId="77777777" w:rsidR="00281DA8" w:rsidRPr="00BE1398" w:rsidRDefault="00281DA8" w:rsidP="00421389">
            <w:pPr>
              <w:jc w:val="both"/>
              <w:rPr>
                <w:sz w:val="22"/>
              </w:rPr>
            </w:pPr>
          </w:p>
          <w:p w14:paraId="5F5E692E" w14:textId="77777777" w:rsidR="00281DA8" w:rsidRPr="00BE1398" w:rsidRDefault="00281DA8" w:rsidP="00421389">
            <w:pPr>
              <w:jc w:val="both"/>
              <w:rPr>
                <w:sz w:val="22"/>
              </w:rPr>
            </w:pPr>
          </w:p>
          <w:p w14:paraId="43F5E25A" w14:textId="59B066A9" w:rsidR="00281DA8" w:rsidRPr="00BE1398" w:rsidRDefault="00281DA8" w:rsidP="00421389">
            <w:pPr>
              <w:jc w:val="both"/>
              <w:rPr>
                <w:sz w:val="22"/>
              </w:rPr>
            </w:pPr>
            <w:r w:rsidRPr="00BE1398">
              <w:rPr>
                <w:b/>
                <w:sz w:val="22"/>
              </w:rPr>
              <w:t>Skill</w:t>
            </w:r>
            <w:r w:rsidRPr="00BE1398">
              <w:rPr>
                <w:sz w:val="22"/>
              </w:rPr>
              <w:t xml:space="preserve">: Leaners would be able to differentiate health equity and health equality and understand the measuring indicators </w:t>
            </w:r>
          </w:p>
        </w:tc>
        <w:tc>
          <w:tcPr>
            <w:tcW w:w="2737" w:type="dxa"/>
          </w:tcPr>
          <w:p w14:paraId="4AF96BF7" w14:textId="031C81EB" w:rsidR="00281DA8" w:rsidRPr="006F3153" w:rsidRDefault="00F57A83" w:rsidP="004213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Introduction to </w:t>
            </w:r>
            <w:r w:rsidR="00F8015A" w:rsidRPr="006F3153">
              <w:rPr>
                <w:b/>
                <w:bCs/>
                <w:sz w:val="22"/>
              </w:rPr>
              <w:t>health e</w:t>
            </w:r>
            <w:r w:rsidR="00281DA8" w:rsidRPr="006F3153">
              <w:rPr>
                <w:b/>
                <w:bCs/>
                <w:sz w:val="22"/>
              </w:rPr>
              <w:t>quity</w:t>
            </w:r>
            <w:r w:rsidR="00F8015A" w:rsidRPr="006F3153">
              <w:rPr>
                <w:b/>
                <w:bCs/>
                <w:sz w:val="22"/>
              </w:rPr>
              <w:t>:</w:t>
            </w:r>
          </w:p>
          <w:p w14:paraId="5DAFB154" w14:textId="44B00C34" w:rsidR="00281DA8" w:rsidRPr="00F8015A" w:rsidRDefault="00E366E1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What is </w:t>
            </w:r>
            <w:r w:rsidR="00F8015A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Health </w:t>
            </w:r>
            <w:r w:rsidR="00281DA8" w:rsidRPr="00F8015A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83D2B1B" w14:textId="77B0BBB5" w:rsidR="00F8015A" w:rsidRDefault="00E366E1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What is h</w:t>
            </w:r>
            <w:r w:rsidR="00F8015A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ealth equity</w:t>
            </w:r>
          </w:p>
          <w:p w14:paraId="521DF675" w14:textId="5A853F55" w:rsidR="00F57A83" w:rsidRDefault="00F57A83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What is health disparity</w:t>
            </w:r>
          </w:p>
          <w:p w14:paraId="3832D21C" w14:textId="047AEEDF" w:rsidR="00281DA8" w:rsidRPr="00F8015A" w:rsidRDefault="00281DA8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 w:rsidRPr="00F8015A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Equality</w:t>
            </w:r>
            <w:r w:rsidR="00F8015A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 vs. </w:t>
            </w:r>
            <w:r w:rsidR="00F8015A" w:rsidRPr="00F8015A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Equity</w:t>
            </w:r>
          </w:p>
          <w:p w14:paraId="08D5180D" w14:textId="72D5D6D9" w:rsidR="00281DA8" w:rsidRDefault="004B3940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Why does equity matter</w:t>
            </w:r>
          </w:p>
          <w:p w14:paraId="10B359E9" w14:textId="57F96999" w:rsidR="00281DA8" w:rsidRPr="00BE1398" w:rsidRDefault="00E366E1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sz w:val="22"/>
              </w:rPr>
            </w:pPr>
            <w:r w:rsidRPr="00F8015A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Importance of equity</w:t>
            </w:r>
            <w:r w:rsidR="00281DA8" w:rsidRPr="00BE1398">
              <w:rPr>
                <w:color w:val="20212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134" w:type="dxa"/>
          </w:tcPr>
          <w:p w14:paraId="18694D2F" w14:textId="7250277E" w:rsidR="00281DA8" w:rsidRPr="00E77849" w:rsidRDefault="00145C7A" w:rsidP="00421389">
            <w:pPr>
              <w:pStyle w:val="ListParagraph"/>
              <w:ind w:left="0"/>
              <w:contextualSpacing w:val="0"/>
              <w:rPr>
                <w:b/>
                <w:bCs/>
                <w:sz w:val="22"/>
              </w:rPr>
            </w:pPr>
            <w:r>
              <w:rPr>
                <w:b/>
                <w:bCs/>
                <w:color w:val="202124"/>
                <w:sz w:val="22"/>
                <w:shd w:val="clear" w:color="auto" w:fill="FFFFFF"/>
              </w:rPr>
              <w:t>Facilitator</w:t>
            </w:r>
            <w:r w:rsidR="00E1149D">
              <w:rPr>
                <w:b/>
                <w:bCs/>
                <w:color w:val="202124"/>
                <w:sz w:val="22"/>
                <w:shd w:val="clear" w:color="auto" w:fill="FFFFFF"/>
              </w:rPr>
              <w:t xml:space="preserve"> led i</w:t>
            </w:r>
            <w:r w:rsidR="00033D26" w:rsidRPr="00E77849">
              <w:rPr>
                <w:b/>
                <w:bCs/>
                <w:color w:val="202124"/>
                <w:sz w:val="22"/>
                <w:shd w:val="clear" w:color="auto" w:fill="FFFFFF"/>
              </w:rPr>
              <w:t xml:space="preserve">nteractive </w:t>
            </w:r>
            <w:r w:rsidR="00E1149D">
              <w:rPr>
                <w:b/>
                <w:bCs/>
                <w:color w:val="202124"/>
                <w:sz w:val="22"/>
                <w:shd w:val="clear" w:color="auto" w:fill="FFFFFF"/>
              </w:rPr>
              <w:t>d</w:t>
            </w:r>
            <w:r w:rsidR="00033D26" w:rsidRPr="00E77849">
              <w:rPr>
                <w:b/>
                <w:bCs/>
                <w:color w:val="202124"/>
                <w:sz w:val="22"/>
                <w:shd w:val="clear" w:color="auto" w:fill="FFFFFF"/>
              </w:rPr>
              <w:t>iscussion</w:t>
            </w:r>
            <w:r w:rsidR="00E1149D">
              <w:rPr>
                <w:b/>
                <w:bCs/>
                <w:color w:val="202124"/>
                <w:sz w:val="22"/>
                <w:shd w:val="clear" w:color="auto" w:fill="FFFFFF"/>
              </w:rPr>
              <w:t xml:space="preserve"> with pictures/</w:t>
            </w:r>
            <w:r w:rsidR="00B61254" w:rsidRPr="00E77849">
              <w:rPr>
                <w:b/>
                <w:bCs/>
                <w:sz w:val="22"/>
              </w:rPr>
              <w:t>Video</w:t>
            </w:r>
            <w:r w:rsidR="00E77849" w:rsidRPr="00E77849">
              <w:rPr>
                <w:b/>
                <w:bCs/>
                <w:sz w:val="22"/>
              </w:rPr>
              <w:t xml:space="preserve"> </w:t>
            </w:r>
            <w:r w:rsidR="00B61254" w:rsidRPr="00E77849">
              <w:rPr>
                <w:b/>
                <w:bCs/>
                <w:sz w:val="22"/>
              </w:rPr>
              <w:t xml:space="preserve"> </w:t>
            </w:r>
          </w:p>
          <w:p w14:paraId="49E0062D" w14:textId="73D49149" w:rsidR="00632960" w:rsidRPr="00E77849" w:rsidRDefault="00632960" w:rsidP="00421389">
            <w:pPr>
              <w:pStyle w:val="ListParagraph"/>
              <w:ind w:left="0"/>
              <w:contextualSpacing w:val="0"/>
              <w:rPr>
                <w:b/>
                <w:bCs/>
                <w:sz w:val="22"/>
              </w:rPr>
            </w:pPr>
            <w:r w:rsidRPr="00E77849">
              <w:rPr>
                <w:b/>
                <w:bCs/>
                <w:sz w:val="22"/>
              </w:rPr>
              <w:t xml:space="preserve"> </w:t>
            </w:r>
            <w:r w:rsidR="00992821">
              <w:rPr>
                <w:b/>
                <w:bCs/>
                <w:sz w:val="22"/>
              </w:rPr>
              <w:t>(90min)</w:t>
            </w:r>
          </w:p>
          <w:p w14:paraId="4B8CFC09" w14:textId="0FF138C5" w:rsidR="00595915" w:rsidRPr="00BE1398" w:rsidRDefault="00595915" w:rsidP="00992821">
            <w:pPr>
              <w:pStyle w:val="ListParagraph"/>
              <w:ind w:left="0"/>
              <w:contextualSpacing w:val="0"/>
              <w:rPr>
                <w:sz w:val="22"/>
              </w:rPr>
            </w:pPr>
          </w:p>
        </w:tc>
        <w:tc>
          <w:tcPr>
            <w:tcW w:w="2160" w:type="dxa"/>
          </w:tcPr>
          <w:p w14:paraId="4AF86A42" w14:textId="7966E8DC" w:rsidR="00C410BB" w:rsidRPr="00BE1398" w:rsidRDefault="00C410BB" w:rsidP="00421389">
            <w:pPr>
              <w:pStyle w:val="ListParagraph"/>
              <w:ind w:left="0"/>
              <w:contextualSpacing w:val="0"/>
              <w:rPr>
                <w:color w:val="202124"/>
                <w:sz w:val="22"/>
                <w:shd w:val="clear" w:color="auto" w:fill="FFFFFF"/>
              </w:rPr>
            </w:pPr>
            <w:r w:rsidRPr="00BE1398">
              <w:rPr>
                <w:color w:val="202124"/>
                <w:sz w:val="22"/>
                <w:shd w:val="clear" w:color="auto" w:fill="FFFFFF"/>
              </w:rPr>
              <w:t xml:space="preserve">Dr </w:t>
            </w:r>
            <w:proofErr w:type="spellStart"/>
            <w:r w:rsidRPr="00BE1398">
              <w:rPr>
                <w:color w:val="202124"/>
                <w:sz w:val="22"/>
                <w:shd w:val="clear" w:color="auto" w:fill="FFFFFF"/>
              </w:rPr>
              <w:t>Taufique</w:t>
            </w:r>
            <w:proofErr w:type="spellEnd"/>
            <w:r w:rsidRPr="00BE1398">
              <w:rPr>
                <w:color w:val="202124"/>
                <w:sz w:val="22"/>
                <w:shd w:val="clear" w:color="auto" w:fill="FFFFFF"/>
              </w:rPr>
              <w:t xml:space="preserve"> </w:t>
            </w:r>
            <w:proofErr w:type="spellStart"/>
            <w:r w:rsidRPr="00BE1398">
              <w:rPr>
                <w:color w:val="202124"/>
                <w:sz w:val="22"/>
                <w:shd w:val="clear" w:color="auto" w:fill="FFFFFF"/>
              </w:rPr>
              <w:t>Joarder</w:t>
            </w:r>
            <w:proofErr w:type="spellEnd"/>
            <w:r>
              <w:rPr>
                <w:color w:val="202124"/>
                <w:sz w:val="22"/>
                <w:shd w:val="clear" w:color="auto" w:fill="FFFFFF"/>
              </w:rPr>
              <w:t xml:space="preserve"> </w:t>
            </w:r>
          </w:p>
          <w:p w14:paraId="3BF9336A" w14:textId="06141B8E" w:rsidR="00281DA8" w:rsidRPr="004A34DC" w:rsidRDefault="00281DA8" w:rsidP="00421389">
            <w:pPr>
              <w:pStyle w:val="ListParagraph"/>
              <w:ind w:left="0"/>
              <w:contextualSpacing w:val="0"/>
              <w:rPr>
                <w:b/>
                <w:bCs/>
                <w:sz w:val="22"/>
              </w:rPr>
            </w:pPr>
          </w:p>
          <w:p w14:paraId="4CE47B56" w14:textId="6CC73602" w:rsidR="00281DA8" w:rsidRPr="00102D7F" w:rsidRDefault="00992821" w:rsidP="00421389">
            <w:pPr>
              <w:shd w:val="clear" w:color="auto" w:fill="FFFFFF"/>
              <w:spacing w:line="300" w:lineRule="atLeast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Wrap-up by summarizing and linking with the next session/topic/activity </w:t>
            </w:r>
          </w:p>
        </w:tc>
      </w:tr>
      <w:tr w:rsidR="000830BA" w:rsidRPr="00526C97" w14:paraId="1A77B42E" w14:textId="77777777" w:rsidTr="00421389">
        <w:tc>
          <w:tcPr>
            <w:tcW w:w="901" w:type="dxa"/>
          </w:tcPr>
          <w:p w14:paraId="57D20C8C" w14:textId="77777777" w:rsidR="000830BA" w:rsidRPr="00051A42" w:rsidRDefault="000830BA" w:rsidP="00421389">
            <w:pPr>
              <w:pStyle w:val="ListParagraph"/>
              <w:ind w:left="0"/>
              <w:contextualSpacing w:val="0"/>
              <w:jc w:val="both"/>
              <w:rPr>
                <w:b/>
                <w:bCs/>
              </w:rPr>
            </w:pPr>
          </w:p>
        </w:tc>
        <w:tc>
          <w:tcPr>
            <w:tcW w:w="10434" w:type="dxa"/>
            <w:gridSpan w:val="4"/>
          </w:tcPr>
          <w:p w14:paraId="172113E6" w14:textId="77777777" w:rsidR="000830BA" w:rsidRPr="00513864" w:rsidRDefault="000830BA" w:rsidP="00421389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2"/>
                <w:szCs w:val="24"/>
                <w:shd w:val="clear" w:color="auto" w:fill="FFFFFF"/>
              </w:rPr>
            </w:pPr>
            <w:r w:rsidRPr="00513864">
              <w:rPr>
                <w:b/>
                <w:bCs/>
                <w:color w:val="FF0000"/>
                <w:sz w:val="22"/>
                <w:szCs w:val="24"/>
                <w:shd w:val="clear" w:color="auto" w:fill="FFFFFF"/>
              </w:rPr>
              <w:t>References/relevant documents</w:t>
            </w:r>
          </w:p>
          <w:p w14:paraId="5DFF3F8D" w14:textId="217F313B" w:rsidR="000830BA" w:rsidRPr="00873F9A" w:rsidRDefault="00873F9A" w:rsidP="00421389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Style w:val="Hyperlink"/>
                <w:sz w:val="22"/>
              </w:rPr>
            </w:pPr>
            <w:r w:rsidRPr="00873F9A">
              <w:rPr>
                <w:b/>
                <w:bCs/>
                <w:color w:val="202124"/>
                <w:shd w:val="clear" w:color="auto" w:fill="FFFFFF"/>
              </w:rPr>
              <w:fldChar w:fldCharType="begin"/>
            </w:r>
            <w:r w:rsidRPr="00873F9A">
              <w:rPr>
                <w:b/>
                <w:bCs/>
                <w:color w:val="202124"/>
                <w:sz w:val="22"/>
                <w:shd w:val="clear" w:color="auto" w:fill="FFFFFF"/>
              </w:rPr>
              <w:instrText xml:space="preserve"> HYPERLINK "https://www.rwjf.org/en/library/infographics/visualizing-health-equity.html" \l "/download" </w:instrText>
            </w:r>
            <w:r w:rsidRPr="00873F9A">
              <w:rPr>
                <w:b/>
                <w:bCs/>
                <w:color w:val="202124"/>
                <w:shd w:val="clear" w:color="auto" w:fill="FFFFFF"/>
              </w:rPr>
              <w:fldChar w:fldCharType="separate"/>
            </w:r>
            <w:r w:rsidR="00976867" w:rsidRPr="00873F9A">
              <w:rPr>
                <w:rStyle w:val="Hyperlink"/>
                <w:sz w:val="22"/>
              </w:rPr>
              <w:t>Pictorial view of equity and Equality</w:t>
            </w:r>
          </w:p>
          <w:p w14:paraId="5A6493BD" w14:textId="5D9160DB" w:rsidR="00216FD9" w:rsidRPr="00992821" w:rsidRDefault="00873F9A" w:rsidP="00421389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873F9A">
              <w:rPr>
                <w:b/>
                <w:bCs/>
                <w:color w:val="202124"/>
                <w:shd w:val="clear" w:color="auto" w:fill="FFFFFF"/>
              </w:rPr>
              <w:fldChar w:fldCharType="end"/>
            </w:r>
            <w:hyperlink r:id="rId14" w:history="1">
              <w:r w:rsidR="00216FD9" w:rsidRPr="00992821">
                <w:rPr>
                  <w:rStyle w:val="Hyperlink"/>
                  <w:sz w:val="22"/>
                  <w:shd w:val="clear" w:color="auto" w:fill="FFFFFF"/>
                </w:rPr>
                <w:t>Pictorial view of equality and equity</w:t>
              </w:r>
            </w:hyperlink>
          </w:p>
          <w:p w14:paraId="060C7AD5" w14:textId="18A05834" w:rsidR="00E1149D" w:rsidRPr="00E1149D" w:rsidRDefault="00E1149D" w:rsidP="00421389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Style w:val="Hyperlink"/>
                <w:sz w:val="24"/>
                <w:szCs w:val="24"/>
                <w:shd w:val="clear" w:color="auto" w:fill="FFFFFF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  <w:sz w:val="22"/>
              </w:rPr>
              <w:instrText xml:space="preserve"> HYPERLINK "https://youtu.be/-Sip506v5Wk" </w:instrText>
            </w:r>
            <w:r>
              <w:rPr>
                <w:rStyle w:val="Hyperlink"/>
              </w:rPr>
              <w:fldChar w:fldCharType="separate"/>
            </w:r>
            <w:r w:rsidRPr="00E1149D">
              <w:rPr>
                <w:rStyle w:val="Hyperlink"/>
                <w:sz w:val="22"/>
              </w:rPr>
              <w:t>Video</w:t>
            </w:r>
            <w:r w:rsidRPr="00E1149D">
              <w:rPr>
                <w:rStyle w:val="Hyperlink"/>
                <w:sz w:val="24"/>
                <w:szCs w:val="24"/>
                <w:shd w:val="clear" w:color="auto" w:fill="FFFFFF"/>
              </w:rPr>
              <w:t xml:space="preserve"> on Health Inequities in Bangladesh by Save the Children International </w:t>
            </w:r>
          </w:p>
          <w:p w14:paraId="0A9B2C72" w14:textId="5BD2FF0C" w:rsidR="00976867" w:rsidRPr="00E77849" w:rsidRDefault="00E1149D" w:rsidP="00421389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b/>
                <w:bCs/>
                <w:color w:val="202124"/>
                <w:shd w:val="clear" w:color="auto" w:fill="FFFFFF"/>
              </w:rPr>
            </w:pPr>
            <w:r>
              <w:rPr>
                <w:rStyle w:val="Hyperlink"/>
              </w:rPr>
              <w:fldChar w:fldCharType="end"/>
            </w:r>
            <w:hyperlink r:id="rId15" w:history="1">
              <w:r w:rsidR="00873F9A" w:rsidRPr="00873F9A">
                <w:rPr>
                  <w:rStyle w:val="Hyperlink"/>
                  <w:sz w:val="22"/>
                </w:rPr>
                <w:t>Measuring health inequities in low- and middle-income countries for the development of observatories on inequities and social determinants of health</w:t>
              </w:r>
            </w:hyperlink>
          </w:p>
        </w:tc>
        <w:tc>
          <w:tcPr>
            <w:tcW w:w="2160" w:type="dxa"/>
          </w:tcPr>
          <w:p w14:paraId="7E04D54C" w14:textId="77777777" w:rsidR="000830BA" w:rsidRPr="00BE1398" w:rsidRDefault="000830BA" w:rsidP="00421389">
            <w:pPr>
              <w:pStyle w:val="ListParagraph"/>
              <w:ind w:left="0"/>
              <w:contextualSpacing w:val="0"/>
              <w:rPr>
                <w:color w:val="202124"/>
                <w:shd w:val="clear" w:color="auto" w:fill="FFFFFF"/>
              </w:rPr>
            </w:pPr>
          </w:p>
        </w:tc>
      </w:tr>
      <w:tr w:rsidR="00DA4DAF" w:rsidRPr="00526C97" w14:paraId="539D2735" w14:textId="77777777" w:rsidTr="00421389">
        <w:tc>
          <w:tcPr>
            <w:tcW w:w="901" w:type="dxa"/>
          </w:tcPr>
          <w:p w14:paraId="25B5F11F" w14:textId="76209DEC" w:rsidR="00AA7B3A" w:rsidRPr="00051A42" w:rsidRDefault="0002556D" w:rsidP="00421389">
            <w:pPr>
              <w:pStyle w:val="ListParagraph"/>
              <w:ind w:left="0"/>
              <w:contextualSpacing w:val="0"/>
              <w:jc w:val="both"/>
              <w:rPr>
                <w:b/>
                <w:bCs/>
              </w:rPr>
            </w:pPr>
            <w:r w:rsidRPr="00051A42">
              <w:rPr>
                <w:b/>
                <w:bCs/>
                <w:sz w:val="22"/>
              </w:rPr>
              <w:t>EHS-1.0</w:t>
            </w:r>
            <w:r w:rsidR="001863DB">
              <w:rPr>
                <w:b/>
                <w:bCs/>
                <w:sz w:val="22"/>
              </w:rPr>
              <w:t>2</w:t>
            </w:r>
          </w:p>
        </w:tc>
        <w:tc>
          <w:tcPr>
            <w:tcW w:w="1614" w:type="dxa"/>
          </w:tcPr>
          <w:p w14:paraId="7A05EC7C" w14:textId="56C9ACA2" w:rsidR="00AA7B3A" w:rsidRPr="009C7472" w:rsidRDefault="00AA7B3A" w:rsidP="00421389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2"/>
              </w:rPr>
            </w:pPr>
            <w:r w:rsidRPr="009C7472">
              <w:rPr>
                <w:b/>
                <w:bCs/>
                <w:color w:val="FF0000"/>
                <w:sz w:val="22"/>
              </w:rPr>
              <w:t xml:space="preserve">Day: </w:t>
            </w:r>
            <w:r w:rsidR="00610099">
              <w:rPr>
                <w:b/>
                <w:bCs/>
                <w:color w:val="FF0000"/>
                <w:sz w:val="22"/>
              </w:rPr>
              <w:t>2</w:t>
            </w:r>
          </w:p>
          <w:p w14:paraId="504E58F7" w14:textId="53E90DBA" w:rsidR="00AA7B3A" w:rsidRDefault="009C7472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1863DB">
              <w:rPr>
                <w:sz w:val="22"/>
              </w:rPr>
              <w:t>6</w:t>
            </w:r>
            <w:r w:rsidR="00AA7B3A" w:rsidRPr="00BE1398">
              <w:rPr>
                <w:sz w:val="22"/>
              </w:rPr>
              <w:t xml:space="preserve"> Mar 2022 </w:t>
            </w:r>
          </w:p>
          <w:p w14:paraId="2EC08BD0" w14:textId="2FEAB464" w:rsidR="001863DB" w:rsidRPr="00BE1398" w:rsidRDefault="001863DB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WED</w:t>
            </w:r>
          </w:p>
          <w:p w14:paraId="7CFC5793" w14:textId="0A02A1F1" w:rsidR="00AA7B3A" w:rsidRDefault="00793779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AA7B3A" w:rsidRPr="00BE1398">
              <w:rPr>
                <w:sz w:val="22"/>
              </w:rPr>
              <w:t>:30-</w:t>
            </w:r>
            <w:r w:rsidR="00304CD4">
              <w:rPr>
                <w:sz w:val="22"/>
              </w:rPr>
              <w:t>4</w:t>
            </w:r>
            <w:r w:rsidR="00AA7B3A" w:rsidRPr="00BE1398">
              <w:rPr>
                <w:sz w:val="22"/>
              </w:rPr>
              <w:t>:</w:t>
            </w:r>
            <w:r w:rsidR="00020988">
              <w:rPr>
                <w:sz w:val="22"/>
              </w:rPr>
              <w:t>0</w:t>
            </w:r>
            <w:r w:rsidR="00AA7B3A" w:rsidRPr="00BE1398">
              <w:rPr>
                <w:sz w:val="22"/>
              </w:rPr>
              <w:t>0PM</w:t>
            </w:r>
          </w:p>
          <w:p w14:paraId="4FF0032F" w14:textId="6BB6E9C3" w:rsidR="00595915" w:rsidRPr="00595915" w:rsidRDefault="00595915" w:rsidP="00421389">
            <w:pPr>
              <w:pStyle w:val="ListParagraph"/>
              <w:ind w:left="0"/>
              <w:contextualSpacing w:val="0"/>
              <w:rPr>
                <w:b/>
                <w:bCs/>
              </w:rPr>
            </w:pPr>
          </w:p>
        </w:tc>
        <w:tc>
          <w:tcPr>
            <w:tcW w:w="2949" w:type="dxa"/>
          </w:tcPr>
          <w:p w14:paraId="3AB69779" w14:textId="77777777" w:rsidR="0002556D" w:rsidRPr="00BE1398" w:rsidRDefault="0002556D" w:rsidP="00421389">
            <w:pPr>
              <w:rPr>
                <w:sz w:val="22"/>
              </w:rPr>
            </w:pPr>
            <w:r w:rsidRPr="00BE1398">
              <w:rPr>
                <w:b/>
                <w:sz w:val="22"/>
              </w:rPr>
              <w:t>Aim:</w:t>
            </w:r>
            <w:r w:rsidRPr="00BE1398">
              <w:rPr>
                <w:sz w:val="22"/>
              </w:rPr>
              <w:t xml:space="preserve"> Understanding the importance of health equity for better outcomes</w:t>
            </w:r>
          </w:p>
          <w:p w14:paraId="09DDD081" w14:textId="77777777" w:rsidR="0002556D" w:rsidRPr="00BE1398" w:rsidRDefault="0002556D" w:rsidP="00421389">
            <w:pPr>
              <w:jc w:val="both"/>
              <w:rPr>
                <w:sz w:val="22"/>
              </w:rPr>
            </w:pPr>
          </w:p>
          <w:p w14:paraId="1D94ACA6" w14:textId="77777777" w:rsidR="0002556D" w:rsidRPr="00BE1398" w:rsidRDefault="0002556D" w:rsidP="00421389">
            <w:pPr>
              <w:jc w:val="both"/>
              <w:rPr>
                <w:sz w:val="22"/>
              </w:rPr>
            </w:pPr>
          </w:p>
          <w:p w14:paraId="45B70282" w14:textId="6BB0103A" w:rsidR="00AA7B3A" w:rsidRPr="00BE1398" w:rsidRDefault="0002556D" w:rsidP="00421389">
            <w:pPr>
              <w:jc w:val="both"/>
              <w:rPr>
                <w:b/>
              </w:rPr>
            </w:pPr>
            <w:r w:rsidRPr="00BE1398">
              <w:rPr>
                <w:b/>
                <w:sz w:val="22"/>
              </w:rPr>
              <w:t>Skill</w:t>
            </w:r>
            <w:r w:rsidRPr="00BE1398">
              <w:rPr>
                <w:sz w:val="22"/>
              </w:rPr>
              <w:t>: Leaners would be able to differentiate health equity and health equality and understand the measuring indicators</w:t>
            </w:r>
          </w:p>
        </w:tc>
        <w:tc>
          <w:tcPr>
            <w:tcW w:w="2737" w:type="dxa"/>
          </w:tcPr>
          <w:p w14:paraId="34826602" w14:textId="773B97FA" w:rsidR="0002556D" w:rsidRDefault="00F57A83" w:rsidP="00421389">
            <w:pPr>
              <w:rPr>
                <w:b/>
                <w:bCs/>
                <w:color w:val="202124"/>
                <w:sz w:val="22"/>
                <w:shd w:val="clear" w:color="auto" w:fill="FFFFFF"/>
              </w:rPr>
            </w:pPr>
            <w:r>
              <w:rPr>
                <w:b/>
                <w:bCs/>
                <w:sz w:val="22"/>
              </w:rPr>
              <w:t xml:space="preserve">Introduction to </w:t>
            </w:r>
            <w:r w:rsidRPr="006F3153">
              <w:rPr>
                <w:b/>
                <w:bCs/>
                <w:sz w:val="22"/>
              </w:rPr>
              <w:t>health equity:</w:t>
            </w:r>
            <w:r>
              <w:rPr>
                <w:b/>
                <w:bCs/>
                <w:sz w:val="22"/>
              </w:rPr>
              <w:t xml:space="preserve"> </w:t>
            </w:r>
            <w:r w:rsidR="001E57F6">
              <w:rPr>
                <w:b/>
                <w:bCs/>
                <w:sz w:val="22"/>
              </w:rPr>
              <w:t>D</w:t>
            </w:r>
            <w:r w:rsidR="001E57F6">
              <w:rPr>
                <w:b/>
                <w:bCs/>
                <w:color w:val="202124"/>
                <w:sz w:val="22"/>
                <w:shd w:val="clear" w:color="auto" w:fill="FFFFFF"/>
              </w:rPr>
              <w:t>ata sources</w:t>
            </w:r>
            <w:r w:rsidR="001E57F6" w:rsidRPr="006F3153">
              <w:rPr>
                <w:b/>
                <w:bCs/>
                <w:color w:val="202124"/>
                <w:sz w:val="22"/>
                <w:shd w:val="clear" w:color="auto" w:fill="FFFFFF"/>
              </w:rPr>
              <w:t xml:space="preserve"> </w:t>
            </w:r>
            <w:r w:rsidR="001E57F6">
              <w:rPr>
                <w:b/>
                <w:bCs/>
                <w:color w:val="202124"/>
                <w:sz w:val="22"/>
                <w:shd w:val="clear" w:color="auto" w:fill="FFFFFF"/>
              </w:rPr>
              <w:t xml:space="preserve">to explore </w:t>
            </w:r>
            <w:r w:rsidR="006F3153" w:rsidRPr="006F3153">
              <w:rPr>
                <w:b/>
                <w:bCs/>
                <w:color w:val="202124"/>
                <w:sz w:val="22"/>
                <w:shd w:val="clear" w:color="auto" w:fill="FFFFFF"/>
              </w:rPr>
              <w:t>health inequities</w:t>
            </w:r>
            <w:r w:rsidR="001E57F6">
              <w:rPr>
                <w:b/>
                <w:bCs/>
                <w:color w:val="202124"/>
                <w:sz w:val="22"/>
                <w:shd w:val="clear" w:color="auto" w:fill="FFFFFF"/>
              </w:rPr>
              <w:t>/disparities within and between countries</w:t>
            </w:r>
            <w:r w:rsidR="006F3153">
              <w:rPr>
                <w:b/>
                <w:bCs/>
                <w:color w:val="202124"/>
                <w:sz w:val="22"/>
                <w:shd w:val="clear" w:color="auto" w:fill="FFFFFF"/>
              </w:rPr>
              <w:t>:</w:t>
            </w:r>
          </w:p>
          <w:p w14:paraId="6370FFF2" w14:textId="77777777" w:rsidR="006F3153" w:rsidRPr="00F57A83" w:rsidRDefault="006F3153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sz w:val="22"/>
                <w:szCs w:val="22"/>
              </w:rPr>
            </w:pPr>
            <w:r w:rsidRPr="00F57A83">
              <w:rPr>
                <w:sz w:val="22"/>
                <w:szCs w:val="22"/>
              </w:rPr>
              <w:t xml:space="preserve">Health inequities between countries </w:t>
            </w:r>
          </w:p>
          <w:p w14:paraId="3954520E" w14:textId="77777777" w:rsidR="000B1BD5" w:rsidRPr="00F57A83" w:rsidRDefault="006F3153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sz w:val="22"/>
                <w:szCs w:val="22"/>
              </w:rPr>
            </w:pPr>
            <w:r w:rsidRPr="00F57A83">
              <w:rPr>
                <w:sz w:val="22"/>
                <w:szCs w:val="22"/>
              </w:rPr>
              <w:t>Health inequities within country</w:t>
            </w:r>
          </w:p>
          <w:p w14:paraId="18E8064D" w14:textId="0F113A7E" w:rsidR="00920770" w:rsidRPr="006F3153" w:rsidRDefault="00920770" w:rsidP="00421389">
            <w:pPr>
              <w:pStyle w:val="NormalWeb"/>
              <w:spacing w:before="0" w:beforeAutospacing="0" w:after="0" w:afterAutospacing="0"/>
              <w:ind w:left="346" w:right="162"/>
            </w:pPr>
          </w:p>
        </w:tc>
        <w:tc>
          <w:tcPr>
            <w:tcW w:w="3134" w:type="dxa"/>
          </w:tcPr>
          <w:p w14:paraId="605C47E3" w14:textId="7ED02F72" w:rsidR="00632960" w:rsidRPr="006D0534" w:rsidRDefault="00033D26" w:rsidP="00421389">
            <w:pPr>
              <w:pStyle w:val="ListParagraph"/>
              <w:ind w:left="0"/>
              <w:contextualSpacing w:val="0"/>
              <w:rPr>
                <w:b/>
                <w:bCs/>
                <w:sz w:val="22"/>
              </w:rPr>
            </w:pPr>
            <w:r w:rsidRPr="006D0534">
              <w:rPr>
                <w:b/>
                <w:bCs/>
                <w:color w:val="202124"/>
                <w:sz w:val="22"/>
                <w:shd w:val="clear" w:color="auto" w:fill="FFFFFF"/>
              </w:rPr>
              <w:t>Interactive Discussion,</w:t>
            </w:r>
            <w:r w:rsidRPr="006D0534">
              <w:rPr>
                <w:b/>
                <w:bCs/>
                <w:sz w:val="22"/>
              </w:rPr>
              <w:t xml:space="preserve"> </w:t>
            </w:r>
            <w:r w:rsidR="001863DB" w:rsidRPr="006D0534">
              <w:rPr>
                <w:b/>
                <w:bCs/>
                <w:sz w:val="22"/>
              </w:rPr>
              <w:t xml:space="preserve">Video, </w:t>
            </w:r>
            <w:r w:rsidR="00632960" w:rsidRPr="006D0534">
              <w:rPr>
                <w:b/>
                <w:bCs/>
                <w:sz w:val="22"/>
              </w:rPr>
              <w:t>Global and Local maps, Charts</w:t>
            </w:r>
            <w:r w:rsidR="00020988">
              <w:rPr>
                <w:b/>
                <w:bCs/>
                <w:sz w:val="22"/>
              </w:rPr>
              <w:t xml:space="preserve"> (30min)</w:t>
            </w:r>
          </w:p>
          <w:p w14:paraId="6A40C913" w14:textId="4A996A14" w:rsidR="00632960" w:rsidRPr="006D0534" w:rsidRDefault="00632960" w:rsidP="00421389">
            <w:pPr>
              <w:pStyle w:val="ListParagraph"/>
              <w:ind w:left="0"/>
              <w:contextualSpacing w:val="0"/>
              <w:rPr>
                <w:b/>
                <w:bCs/>
                <w:sz w:val="22"/>
              </w:rPr>
            </w:pPr>
          </w:p>
          <w:p w14:paraId="6031281A" w14:textId="77777777" w:rsidR="001863DB" w:rsidRDefault="001863DB" w:rsidP="00421389">
            <w:pPr>
              <w:pStyle w:val="ListParagraph"/>
              <w:ind w:left="0"/>
              <w:contextualSpacing w:val="0"/>
            </w:pPr>
          </w:p>
          <w:p w14:paraId="491C2057" w14:textId="274005BF" w:rsidR="001863DB" w:rsidRDefault="002B16E5" w:rsidP="00421389">
            <w:pPr>
              <w:pStyle w:val="ListParagraph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A87081">
              <w:rPr>
                <w:b/>
                <w:bCs/>
                <w:sz w:val="24"/>
                <w:szCs w:val="24"/>
              </w:rPr>
              <w:t>Exercise</w:t>
            </w:r>
            <w:r w:rsidR="00BE031F">
              <w:rPr>
                <w:b/>
                <w:bCs/>
                <w:sz w:val="24"/>
                <w:szCs w:val="24"/>
              </w:rPr>
              <w:t>/Activity</w:t>
            </w:r>
            <w:r w:rsidR="00020988">
              <w:rPr>
                <w:b/>
                <w:bCs/>
                <w:sz w:val="24"/>
                <w:szCs w:val="24"/>
              </w:rPr>
              <w:t xml:space="preserve"> (60min)</w:t>
            </w:r>
          </w:p>
          <w:p w14:paraId="365436AC" w14:textId="77777777" w:rsidR="00145C7A" w:rsidRDefault="00145C7A" w:rsidP="00421389">
            <w:pPr>
              <w:pStyle w:val="ListParagraph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</w:p>
          <w:p w14:paraId="214D66A2" w14:textId="681F92FB" w:rsidR="00145C7A" w:rsidRDefault="00145C7A" w:rsidP="0042138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145C7A">
              <w:rPr>
                <w:b/>
                <w:bCs/>
                <w:sz w:val="24"/>
                <w:szCs w:val="24"/>
              </w:rPr>
              <w:t>Step-1</w:t>
            </w:r>
            <w:r w:rsidR="00987127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Group formation (for breakout rooms. 3-5 groups based on attendance; 4-6 member per group</w:t>
            </w:r>
            <w:r w:rsidR="00992821">
              <w:rPr>
                <w:sz w:val="24"/>
                <w:szCs w:val="24"/>
              </w:rPr>
              <w:t xml:space="preserve"> </w:t>
            </w:r>
            <w:r w:rsidR="00987127">
              <w:rPr>
                <w:sz w:val="24"/>
                <w:szCs w:val="24"/>
              </w:rPr>
              <w:t>(5min)</w:t>
            </w:r>
          </w:p>
          <w:p w14:paraId="5C9FA32E" w14:textId="77777777" w:rsidR="00145C7A" w:rsidRDefault="00145C7A" w:rsidP="0042138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</w:p>
          <w:p w14:paraId="5B4E3073" w14:textId="4047634B" w:rsidR="00AC0999" w:rsidRDefault="00145C7A" w:rsidP="0042138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145C7A">
              <w:rPr>
                <w:b/>
                <w:bCs/>
                <w:sz w:val="24"/>
                <w:szCs w:val="24"/>
              </w:rPr>
              <w:lastRenderedPageBreak/>
              <w:t>Step-2:</w:t>
            </w:r>
            <w:r w:rsidR="0098712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Each group</w:t>
            </w:r>
            <w:r w:rsidR="00AC0999" w:rsidRPr="00526C97">
              <w:rPr>
                <w:sz w:val="24"/>
                <w:szCs w:val="24"/>
              </w:rPr>
              <w:t xml:space="preserve"> would explore </w:t>
            </w:r>
            <w:r w:rsidR="00A74F3C">
              <w:rPr>
                <w:sz w:val="24"/>
                <w:szCs w:val="24"/>
              </w:rPr>
              <w:t>inequity within and between countries by (sex, residence, wealth, education)</w:t>
            </w:r>
            <w:r>
              <w:rPr>
                <w:sz w:val="24"/>
                <w:szCs w:val="24"/>
              </w:rPr>
              <w:t xml:space="preserve"> and create graph and save.</w:t>
            </w:r>
            <w:r w:rsidR="00987127">
              <w:rPr>
                <w:sz w:val="24"/>
                <w:szCs w:val="24"/>
              </w:rPr>
              <w:t xml:space="preserve"> (25min)</w:t>
            </w:r>
          </w:p>
          <w:p w14:paraId="78428AC3" w14:textId="0D78ADD2" w:rsidR="00A74F3C" w:rsidRDefault="000247C1" w:rsidP="00421389">
            <w:pPr>
              <w:rPr>
                <w:sz w:val="24"/>
                <w:szCs w:val="24"/>
              </w:rPr>
            </w:pPr>
            <w:hyperlink r:id="rId16" w:history="1">
              <w:proofErr w:type="spellStart"/>
              <w:r w:rsidR="00595915" w:rsidRPr="00974BF6">
                <w:rPr>
                  <w:rStyle w:val="Hyperlink"/>
                  <w:b/>
                  <w:bCs/>
                  <w:sz w:val="24"/>
                  <w:szCs w:val="24"/>
                </w:rPr>
                <w:t>S</w:t>
              </w:r>
              <w:r w:rsidR="00A74F3C" w:rsidRPr="00974BF6">
                <w:rPr>
                  <w:rStyle w:val="Hyperlink"/>
                  <w:b/>
                  <w:bCs/>
                  <w:sz w:val="24"/>
                  <w:szCs w:val="24"/>
                </w:rPr>
                <w:t>TAT</w:t>
              </w:r>
              <w:r w:rsidR="00595915" w:rsidRPr="00974BF6">
                <w:rPr>
                  <w:rStyle w:val="Hyperlink"/>
                  <w:b/>
                  <w:bCs/>
                  <w:sz w:val="24"/>
                  <w:szCs w:val="24"/>
                </w:rPr>
                <w:t>compiler</w:t>
              </w:r>
              <w:proofErr w:type="spellEnd"/>
            </w:hyperlink>
            <w:r w:rsidR="00595915" w:rsidRPr="00A74F3C">
              <w:rPr>
                <w:sz w:val="24"/>
                <w:szCs w:val="24"/>
              </w:rPr>
              <w:t xml:space="preserve"> </w:t>
            </w:r>
            <w:r w:rsidR="00A74F3C" w:rsidRPr="00A74F3C">
              <w:rPr>
                <w:sz w:val="24"/>
                <w:szCs w:val="24"/>
              </w:rPr>
              <w:t xml:space="preserve">to compare: </w:t>
            </w:r>
          </w:p>
          <w:p w14:paraId="584604A8" w14:textId="163AAA7D" w:rsidR="00A74F3C" w:rsidRDefault="00A74F3C" w:rsidP="00421389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95915" w:rsidRPr="00A74F3C">
              <w:rPr>
                <w:sz w:val="24"/>
                <w:szCs w:val="24"/>
              </w:rPr>
              <w:t xml:space="preserve">tunting rate, </w:t>
            </w:r>
          </w:p>
          <w:p w14:paraId="69D3A44F" w14:textId="781AC73B" w:rsidR="00595915" w:rsidRPr="00A74F3C" w:rsidRDefault="00A74F3C" w:rsidP="00421389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Under-</w:t>
            </w:r>
            <w:r w:rsidR="00595915" w:rsidRPr="00A74F3C">
              <w:rPr>
                <w:sz w:val="24"/>
                <w:szCs w:val="24"/>
              </w:rPr>
              <w:t>5 mortality rate</w:t>
            </w:r>
          </w:p>
          <w:p w14:paraId="79C103DB" w14:textId="7BEC78BE" w:rsidR="006729A8" w:rsidRDefault="000247C1" w:rsidP="0042138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hyperlink r:id="rId17" w:history="1">
              <w:proofErr w:type="spellStart"/>
              <w:r w:rsidR="00A74F3C" w:rsidRPr="00974BF6">
                <w:rPr>
                  <w:rStyle w:val="Hyperlink"/>
                  <w:b/>
                  <w:bCs/>
                  <w:sz w:val="24"/>
                  <w:szCs w:val="24"/>
                </w:rPr>
                <w:t>Gapminder</w:t>
              </w:r>
              <w:proofErr w:type="spellEnd"/>
            </w:hyperlink>
            <w:r w:rsidR="00A74F3C">
              <w:rPr>
                <w:sz w:val="24"/>
                <w:szCs w:val="24"/>
              </w:rPr>
              <w:t xml:space="preserve"> </w:t>
            </w:r>
            <w:r w:rsidR="006729A8">
              <w:rPr>
                <w:sz w:val="24"/>
                <w:szCs w:val="24"/>
              </w:rPr>
              <w:t xml:space="preserve">to compare  </w:t>
            </w:r>
          </w:p>
          <w:p w14:paraId="3812346D" w14:textId="2DDAF861" w:rsidR="00595915" w:rsidRDefault="00595915" w:rsidP="00421389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 expectancy </w:t>
            </w:r>
          </w:p>
          <w:p w14:paraId="2E22420C" w14:textId="77777777" w:rsidR="00974BF6" w:rsidRDefault="00974BF6" w:rsidP="00421389">
            <w:pPr>
              <w:pStyle w:val="ListParagraph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</w:p>
          <w:p w14:paraId="12EE1C14" w14:textId="12AA2D30" w:rsidR="00595915" w:rsidRDefault="000247C1" w:rsidP="0042138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hyperlink r:id="rId18" w:history="1">
              <w:r w:rsidR="00595915" w:rsidRPr="00BE56D4">
                <w:rPr>
                  <w:rStyle w:val="Hyperlink"/>
                  <w:b/>
                  <w:bCs/>
                  <w:sz w:val="24"/>
                  <w:szCs w:val="24"/>
                </w:rPr>
                <w:t xml:space="preserve">Dollar </w:t>
              </w:r>
              <w:r w:rsidR="00B65744" w:rsidRPr="00BE56D4">
                <w:rPr>
                  <w:rStyle w:val="Hyperlink"/>
                  <w:b/>
                  <w:bCs/>
                  <w:sz w:val="24"/>
                  <w:szCs w:val="24"/>
                </w:rPr>
                <w:t>S</w:t>
              </w:r>
              <w:r w:rsidR="00595915" w:rsidRPr="00BE56D4">
                <w:rPr>
                  <w:rStyle w:val="Hyperlink"/>
                  <w:b/>
                  <w:bCs/>
                  <w:sz w:val="24"/>
                  <w:szCs w:val="24"/>
                </w:rPr>
                <w:t>treet</w:t>
              </w:r>
            </w:hyperlink>
            <w:r w:rsidR="006729A8">
              <w:rPr>
                <w:sz w:val="24"/>
                <w:szCs w:val="24"/>
              </w:rPr>
              <w:t xml:space="preserve"> to compare wall, toilet, floor, walking to water source, etc. by </w:t>
            </w:r>
            <w:r w:rsidR="00145C7A">
              <w:rPr>
                <w:sz w:val="24"/>
                <w:szCs w:val="24"/>
              </w:rPr>
              <w:t xml:space="preserve">monthly </w:t>
            </w:r>
            <w:r w:rsidR="006729A8">
              <w:rPr>
                <w:sz w:val="24"/>
                <w:szCs w:val="24"/>
              </w:rPr>
              <w:t xml:space="preserve">incomes </w:t>
            </w:r>
          </w:p>
          <w:p w14:paraId="0CC5888B" w14:textId="77777777" w:rsidR="00A85DCC" w:rsidRDefault="00A85DCC" w:rsidP="00421389">
            <w:pPr>
              <w:pStyle w:val="ListParagraph"/>
              <w:ind w:left="0"/>
              <w:contextualSpacing w:val="0"/>
            </w:pPr>
          </w:p>
          <w:p w14:paraId="18467FFB" w14:textId="4CB3C7FC" w:rsidR="00145C7A" w:rsidRPr="00145C7A" w:rsidRDefault="00145C7A" w:rsidP="00987127">
            <w:pPr>
              <w:pStyle w:val="ListParagraph"/>
              <w:ind w:left="0"/>
              <w:contextualSpacing w:val="0"/>
            </w:pPr>
            <w:r w:rsidRPr="00145C7A">
              <w:rPr>
                <w:b/>
                <w:bCs/>
                <w:sz w:val="22"/>
              </w:rPr>
              <w:t>Step</w:t>
            </w:r>
            <w:r>
              <w:rPr>
                <w:b/>
                <w:bCs/>
                <w:sz w:val="22"/>
              </w:rPr>
              <w:t>3:</w:t>
            </w:r>
            <w:r w:rsidR="00987127">
              <w:rPr>
                <w:b/>
                <w:bCs/>
                <w:sz w:val="22"/>
              </w:rPr>
              <w:t xml:space="preserve"> </w:t>
            </w:r>
            <w:r w:rsidRPr="00145C7A">
              <w:rPr>
                <w:sz w:val="22"/>
                <w:szCs w:val="24"/>
              </w:rPr>
              <w:t xml:space="preserve">Then </w:t>
            </w:r>
            <w:r>
              <w:rPr>
                <w:sz w:val="22"/>
                <w:szCs w:val="24"/>
              </w:rPr>
              <w:t xml:space="preserve">each group will present/ reflect on the saved graphical findings </w:t>
            </w:r>
            <w:r w:rsidR="00987127">
              <w:rPr>
                <w:sz w:val="22"/>
                <w:szCs w:val="24"/>
              </w:rPr>
              <w:t>(30min)</w:t>
            </w:r>
          </w:p>
        </w:tc>
        <w:tc>
          <w:tcPr>
            <w:tcW w:w="2160" w:type="dxa"/>
          </w:tcPr>
          <w:p w14:paraId="6B1ED361" w14:textId="249814E9" w:rsidR="002022A8" w:rsidRPr="00BE1398" w:rsidRDefault="00C410BB" w:rsidP="00421389">
            <w:pPr>
              <w:pStyle w:val="ListParagraph"/>
              <w:ind w:left="0"/>
              <w:contextualSpacing w:val="0"/>
              <w:rPr>
                <w:color w:val="202124"/>
                <w:sz w:val="22"/>
                <w:shd w:val="clear" w:color="auto" w:fill="FFFFFF"/>
              </w:rPr>
            </w:pPr>
            <w:r w:rsidRPr="00BE1398">
              <w:rPr>
                <w:color w:val="202124"/>
                <w:sz w:val="22"/>
                <w:shd w:val="clear" w:color="auto" w:fill="FFFFFF"/>
              </w:rPr>
              <w:lastRenderedPageBreak/>
              <w:t xml:space="preserve">Dr </w:t>
            </w:r>
            <w:proofErr w:type="spellStart"/>
            <w:r w:rsidRPr="00BE1398">
              <w:rPr>
                <w:color w:val="202124"/>
                <w:sz w:val="22"/>
                <w:shd w:val="clear" w:color="auto" w:fill="FFFFFF"/>
              </w:rPr>
              <w:t>Taufique</w:t>
            </w:r>
            <w:proofErr w:type="spellEnd"/>
            <w:r w:rsidRPr="00BE1398">
              <w:rPr>
                <w:color w:val="202124"/>
                <w:sz w:val="22"/>
                <w:shd w:val="clear" w:color="auto" w:fill="FFFFFF"/>
              </w:rPr>
              <w:t xml:space="preserve"> </w:t>
            </w:r>
            <w:proofErr w:type="spellStart"/>
            <w:r w:rsidRPr="00BE1398">
              <w:rPr>
                <w:color w:val="202124"/>
                <w:sz w:val="22"/>
                <w:shd w:val="clear" w:color="auto" w:fill="FFFFFF"/>
              </w:rPr>
              <w:t>Joarder</w:t>
            </w:r>
            <w:proofErr w:type="spellEnd"/>
            <w:r>
              <w:rPr>
                <w:color w:val="202124"/>
                <w:sz w:val="22"/>
                <w:shd w:val="clear" w:color="auto" w:fill="FFFFFF"/>
              </w:rPr>
              <w:t xml:space="preserve"> </w:t>
            </w:r>
          </w:p>
          <w:p w14:paraId="69B8325E" w14:textId="18A00F40" w:rsidR="000F7CFD" w:rsidRPr="00BE1398" w:rsidRDefault="000F7CFD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</w:p>
          <w:p w14:paraId="5A7120BB" w14:textId="70674FFB" w:rsidR="000F7CFD" w:rsidRPr="00BE1398" w:rsidRDefault="000F7CFD" w:rsidP="00421389">
            <w:pPr>
              <w:shd w:val="clear" w:color="auto" w:fill="FFFFFF"/>
              <w:spacing w:line="300" w:lineRule="atLeast"/>
              <w:rPr>
                <w:color w:val="202124"/>
                <w:sz w:val="22"/>
              </w:rPr>
            </w:pPr>
          </w:p>
          <w:p w14:paraId="63A88903" w14:textId="316FE323" w:rsidR="00AA7B3A" w:rsidRPr="00BE1398" w:rsidRDefault="00992821" w:rsidP="00421389">
            <w:pPr>
              <w:pStyle w:val="ListParagraph"/>
              <w:ind w:left="0"/>
              <w:contextualSpacing w:val="0"/>
            </w:pPr>
            <w:r>
              <w:rPr>
                <w:sz w:val="22"/>
              </w:rPr>
              <w:t xml:space="preserve">Wrap-up by summarizing and linking with the next session/topic/activity  </w:t>
            </w:r>
          </w:p>
        </w:tc>
      </w:tr>
      <w:tr w:rsidR="000830BA" w:rsidRPr="00526C97" w14:paraId="76E7078B" w14:textId="77777777" w:rsidTr="00421389">
        <w:tc>
          <w:tcPr>
            <w:tcW w:w="901" w:type="dxa"/>
          </w:tcPr>
          <w:p w14:paraId="559144A6" w14:textId="77777777" w:rsidR="000830BA" w:rsidRPr="00051A42" w:rsidRDefault="000830BA" w:rsidP="00421389">
            <w:pPr>
              <w:pStyle w:val="ListParagraph"/>
              <w:ind w:left="0"/>
              <w:contextualSpacing w:val="0"/>
              <w:jc w:val="both"/>
              <w:rPr>
                <w:b/>
                <w:bCs/>
              </w:rPr>
            </w:pPr>
          </w:p>
        </w:tc>
        <w:tc>
          <w:tcPr>
            <w:tcW w:w="10434" w:type="dxa"/>
            <w:gridSpan w:val="4"/>
          </w:tcPr>
          <w:p w14:paraId="353CA8C5" w14:textId="77777777" w:rsidR="000830BA" w:rsidRPr="00513864" w:rsidRDefault="000830BA" w:rsidP="00421389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2"/>
                <w:szCs w:val="24"/>
                <w:shd w:val="clear" w:color="auto" w:fill="FFFFFF"/>
              </w:rPr>
            </w:pPr>
            <w:r w:rsidRPr="00513864">
              <w:rPr>
                <w:b/>
                <w:bCs/>
                <w:color w:val="FF0000"/>
                <w:sz w:val="22"/>
                <w:szCs w:val="24"/>
                <w:shd w:val="clear" w:color="auto" w:fill="FFFFFF"/>
              </w:rPr>
              <w:t>References/relevant documents</w:t>
            </w:r>
          </w:p>
          <w:p w14:paraId="05299FEB" w14:textId="7E5AF64E" w:rsidR="00A74F3C" w:rsidRDefault="000247C1" w:rsidP="00421389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b/>
                <w:bCs/>
                <w:color w:val="202124"/>
                <w:shd w:val="clear" w:color="auto" w:fill="FFFFFF"/>
              </w:rPr>
            </w:pPr>
            <w:hyperlink r:id="rId19" w:history="1">
              <w:proofErr w:type="spellStart"/>
              <w:r w:rsidR="00A74F3C" w:rsidRPr="00A74F3C">
                <w:rPr>
                  <w:rStyle w:val="Hyperlink"/>
                  <w:b/>
                  <w:bCs/>
                  <w:shd w:val="clear" w:color="auto" w:fill="FFFFFF"/>
                </w:rPr>
                <w:t>STATcompiler</w:t>
              </w:r>
              <w:proofErr w:type="spellEnd"/>
              <w:r w:rsidR="00A74F3C" w:rsidRPr="00A74F3C">
                <w:rPr>
                  <w:rStyle w:val="Hyperlink"/>
                  <w:b/>
                  <w:bCs/>
                  <w:shd w:val="clear" w:color="auto" w:fill="FFFFFF"/>
                </w:rPr>
                <w:t xml:space="preserve"> website</w:t>
              </w:r>
            </w:hyperlink>
            <w:r w:rsidR="00A74F3C">
              <w:rPr>
                <w:b/>
                <w:bCs/>
                <w:color w:val="202124"/>
                <w:shd w:val="clear" w:color="auto" w:fill="FFFFFF"/>
              </w:rPr>
              <w:t xml:space="preserve"> </w:t>
            </w:r>
          </w:p>
          <w:p w14:paraId="4A1F71CC" w14:textId="77777777" w:rsidR="00A74F3C" w:rsidRDefault="000247C1" w:rsidP="00421389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b/>
                <w:bCs/>
                <w:color w:val="202124"/>
                <w:shd w:val="clear" w:color="auto" w:fill="FFFFFF"/>
              </w:rPr>
            </w:pPr>
            <w:hyperlink r:id="rId20" w:history="1">
              <w:proofErr w:type="spellStart"/>
              <w:r w:rsidR="00A74F3C" w:rsidRPr="00A74F3C">
                <w:rPr>
                  <w:rStyle w:val="Hyperlink"/>
                  <w:b/>
                  <w:bCs/>
                  <w:shd w:val="clear" w:color="auto" w:fill="FFFFFF"/>
                </w:rPr>
                <w:t>STATcompiler</w:t>
              </w:r>
              <w:proofErr w:type="spellEnd"/>
              <w:r w:rsidR="00A74F3C" w:rsidRPr="00A74F3C">
                <w:rPr>
                  <w:rStyle w:val="Hyperlink"/>
                  <w:b/>
                  <w:bCs/>
                  <w:shd w:val="clear" w:color="auto" w:fill="FFFFFF"/>
                </w:rPr>
                <w:t xml:space="preserve"> tutorial guide</w:t>
              </w:r>
            </w:hyperlink>
          </w:p>
          <w:p w14:paraId="5A329EE3" w14:textId="77777777" w:rsidR="00A74F3C" w:rsidRDefault="000247C1" w:rsidP="00421389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b/>
                <w:bCs/>
                <w:color w:val="202124"/>
                <w:shd w:val="clear" w:color="auto" w:fill="FFFFFF"/>
              </w:rPr>
            </w:pPr>
            <w:hyperlink r:id="rId21" w:history="1">
              <w:proofErr w:type="spellStart"/>
              <w:r w:rsidR="00A74F3C" w:rsidRPr="00A74F3C">
                <w:rPr>
                  <w:rStyle w:val="Hyperlink"/>
                  <w:b/>
                  <w:bCs/>
                  <w:shd w:val="clear" w:color="auto" w:fill="FFFFFF"/>
                </w:rPr>
                <w:t>Gapminder</w:t>
              </w:r>
              <w:proofErr w:type="spellEnd"/>
              <w:r w:rsidR="00A74F3C" w:rsidRPr="00A74F3C">
                <w:rPr>
                  <w:rStyle w:val="Hyperlink"/>
                  <w:b/>
                  <w:bCs/>
                  <w:shd w:val="clear" w:color="auto" w:fill="FFFFFF"/>
                </w:rPr>
                <w:t xml:space="preserve"> website</w:t>
              </w:r>
            </w:hyperlink>
          </w:p>
          <w:p w14:paraId="3D2FEF36" w14:textId="77777777" w:rsidR="006729A8" w:rsidRDefault="000247C1" w:rsidP="00421389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b/>
                <w:bCs/>
                <w:color w:val="202124"/>
                <w:shd w:val="clear" w:color="auto" w:fill="FFFFFF"/>
              </w:rPr>
            </w:pPr>
            <w:hyperlink r:id="rId22" w:history="1">
              <w:r w:rsidR="006729A8" w:rsidRPr="006729A8">
                <w:rPr>
                  <w:rStyle w:val="Hyperlink"/>
                  <w:b/>
                  <w:bCs/>
                  <w:shd w:val="clear" w:color="auto" w:fill="FFFFFF"/>
                </w:rPr>
                <w:t>Dollar Street website</w:t>
              </w:r>
            </w:hyperlink>
          </w:p>
          <w:p w14:paraId="6D59C3DE" w14:textId="57C24657" w:rsidR="00A74F3C" w:rsidRPr="006D0534" w:rsidRDefault="000247C1" w:rsidP="00421389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b/>
                <w:bCs/>
                <w:color w:val="202124"/>
                <w:shd w:val="clear" w:color="auto" w:fill="FFFFFF"/>
              </w:rPr>
            </w:pPr>
            <w:hyperlink r:id="rId23" w:history="1">
              <w:r w:rsidR="006729A8" w:rsidRPr="006729A8">
                <w:rPr>
                  <w:rStyle w:val="Hyperlink"/>
                  <w:b/>
                  <w:bCs/>
                  <w:shd w:val="clear" w:color="auto" w:fill="FFFFFF"/>
                </w:rPr>
                <w:t>Bangladesh Demographic and Health Survey Report 2017-18</w:t>
              </w:r>
            </w:hyperlink>
          </w:p>
        </w:tc>
        <w:tc>
          <w:tcPr>
            <w:tcW w:w="2160" w:type="dxa"/>
          </w:tcPr>
          <w:p w14:paraId="27BC1E66" w14:textId="77777777" w:rsidR="000830BA" w:rsidRPr="00BE1398" w:rsidRDefault="000830BA" w:rsidP="00421389">
            <w:pPr>
              <w:pStyle w:val="ListParagraph"/>
              <w:ind w:left="0"/>
              <w:contextualSpacing w:val="0"/>
              <w:rPr>
                <w:color w:val="202124"/>
                <w:shd w:val="clear" w:color="auto" w:fill="FFFFFF"/>
              </w:rPr>
            </w:pPr>
          </w:p>
        </w:tc>
      </w:tr>
      <w:tr w:rsidR="00F154F6" w:rsidRPr="00BE1398" w14:paraId="07F89371" w14:textId="77777777" w:rsidTr="00421389">
        <w:tc>
          <w:tcPr>
            <w:tcW w:w="13495" w:type="dxa"/>
            <w:gridSpan w:val="6"/>
            <w:vAlign w:val="center"/>
          </w:tcPr>
          <w:p w14:paraId="75A9A3A9" w14:textId="255121FF" w:rsidR="00F154F6" w:rsidRPr="00BE1398" w:rsidRDefault="00CD634E" w:rsidP="00421389">
            <w:pPr>
              <w:pStyle w:val="ListParagraph"/>
              <w:ind w:left="0"/>
              <w:contextualSpacing w:val="0"/>
              <w:rPr>
                <w:b/>
                <w:sz w:val="22"/>
              </w:rPr>
            </w:pPr>
            <w:r w:rsidRPr="00526C97">
              <w:rPr>
                <w:b/>
                <w:bCs/>
                <w:i/>
                <w:iCs/>
                <w:sz w:val="24"/>
                <w:szCs w:val="24"/>
              </w:rPr>
              <w:t>Theme-2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E2C35">
              <w:rPr>
                <w:b/>
                <w:bCs/>
                <w:i/>
                <w:iCs/>
                <w:sz w:val="24"/>
                <w:szCs w:val="24"/>
              </w:rPr>
              <w:t>Health inequities and their root causes: Social Determinants of Health (SDOH)</w:t>
            </w:r>
          </w:p>
        </w:tc>
      </w:tr>
      <w:tr w:rsidR="00DA4DAF" w:rsidRPr="00BE1398" w14:paraId="37AE39CD" w14:textId="77777777" w:rsidTr="00421389">
        <w:tc>
          <w:tcPr>
            <w:tcW w:w="901" w:type="dxa"/>
          </w:tcPr>
          <w:p w14:paraId="663D1211" w14:textId="031822A5" w:rsidR="00F154F6" w:rsidRPr="00051A42" w:rsidRDefault="00F154F6" w:rsidP="00421389">
            <w:pPr>
              <w:pStyle w:val="ListParagraph"/>
              <w:ind w:left="0"/>
              <w:contextualSpacing w:val="0"/>
              <w:jc w:val="both"/>
              <w:rPr>
                <w:b/>
                <w:bCs/>
                <w:sz w:val="22"/>
              </w:rPr>
            </w:pPr>
            <w:r w:rsidRPr="00051A42">
              <w:rPr>
                <w:b/>
                <w:bCs/>
                <w:sz w:val="22"/>
              </w:rPr>
              <w:t>EHS-</w:t>
            </w:r>
            <w:r w:rsidR="006033E4">
              <w:rPr>
                <w:b/>
                <w:bCs/>
                <w:sz w:val="22"/>
              </w:rPr>
              <w:t>2</w:t>
            </w:r>
            <w:r w:rsidRPr="00051A42">
              <w:rPr>
                <w:b/>
                <w:bCs/>
                <w:sz w:val="22"/>
              </w:rPr>
              <w:t>.01</w:t>
            </w:r>
          </w:p>
        </w:tc>
        <w:tc>
          <w:tcPr>
            <w:tcW w:w="1614" w:type="dxa"/>
          </w:tcPr>
          <w:p w14:paraId="4FEB02F9" w14:textId="40A5887A" w:rsidR="00F154F6" w:rsidRPr="00186FED" w:rsidRDefault="00F154F6" w:rsidP="00421389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2"/>
              </w:rPr>
            </w:pPr>
            <w:r w:rsidRPr="00186FED">
              <w:rPr>
                <w:b/>
                <w:bCs/>
                <w:color w:val="FF0000"/>
                <w:sz w:val="22"/>
              </w:rPr>
              <w:t xml:space="preserve">Day: </w:t>
            </w:r>
            <w:r w:rsidR="009C7472" w:rsidRPr="00186FED">
              <w:rPr>
                <w:b/>
                <w:bCs/>
                <w:color w:val="FF0000"/>
                <w:sz w:val="22"/>
              </w:rPr>
              <w:t>3</w:t>
            </w:r>
          </w:p>
          <w:p w14:paraId="28BD78D0" w14:textId="77777777" w:rsidR="00EB3F33" w:rsidRDefault="00186FED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21</w:t>
            </w:r>
            <w:r w:rsidR="00F154F6" w:rsidRPr="00BE1398">
              <w:rPr>
                <w:sz w:val="22"/>
              </w:rPr>
              <w:t xml:space="preserve"> Mar 2022</w:t>
            </w:r>
          </w:p>
          <w:p w14:paraId="4E2BB6FC" w14:textId="77777777" w:rsidR="00793779" w:rsidRDefault="00186FED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MON</w:t>
            </w:r>
          </w:p>
          <w:p w14:paraId="28257257" w14:textId="0E0BA4CA" w:rsidR="00F154F6" w:rsidRDefault="00F154F6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Pr="00BE1398">
              <w:rPr>
                <w:sz w:val="22"/>
              </w:rPr>
              <w:t>:30-</w:t>
            </w:r>
            <w:r w:rsidR="00F8590F">
              <w:rPr>
                <w:sz w:val="22"/>
              </w:rPr>
              <w:t>4</w:t>
            </w:r>
            <w:r w:rsidRPr="00BE1398">
              <w:rPr>
                <w:sz w:val="22"/>
              </w:rPr>
              <w:t>:</w:t>
            </w:r>
            <w:r w:rsidR="00F8590F">
              <w:rPr>
                <w:sz w:val="22"/>
              </w:rPr>
              <w:t>0</w:t>
            </w:r>
            <w:r w:rsidRPr="00BE1398">
              <w:rPr>
                <w:sz w:val="22"/>
              </w:rPr>
              <w:t>0PM</w:t>
            </w:r>
          </w:p>
          <w:p w14:paraId="05DDDA69" w14:textId="2FCF915D" w:rsidR="001E57F6" w:rsidRPr="00BE1398" w:rsidRDefault="001E57F6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</w:p>
        </w:tc>
        <w:tc>
          <w:tcPr>
            <w:tcW w:w="2949" w:type="dxa"/>
          </w:tcPr>
          <w:p w14:paraId="2B109A5B" w14:textId="77777777" w:rsidR="00F154F6" w:rsidRPr="00BE1398" w:rsidRDefault="00F154F6" w:rsidP="00421389">
            <w:pPr>
              <w:rPr>
                <w:sz w:val="22"/>
              </w:rPr>
            </w:pPr>
            <w:r w:rsidRPr="00BE1398">
              <w:rPr>
                <w:b/>
                <w:sz w:val="22"/>
              </w:rPr>
              <w:lastRenderedPageBreak/>
              <w:t>Aim</w:t>
            </w:r>
            <w:r w:rsidRPr="00BE1398">
              <w:rPr>
                <w:sz w:val="22"/>
              </w:rPr>
              <w:t xml:space="preserve">: Understanding the social determinants of health conditions (diseases) </w:t>
            </w:r>
          </w:p>
          <w:p w14:paraId="36FE4EFB" w14:textId="77777777" w:rsidR="00F154F6" w:rsidRPr="00BE1398" w:rsidRDefault="00F154F6" w:rsidP="00421389">
            <w:pPr>
              <w:jc w:val="both"/>
              <w:rPr>
                <w:sz w:val="22"/>
              </w:rPr>
            </w:pPr>
          </w:p>
          <w:p w14:paraId="5528B652" w14:textId="77777777" w:rsidR="00F154F6" w:rsidRPr="00BE1398" w:rsidRDefault="00F154F6" w:rsidP="00421389">
            <w:pPr>
              <w:jc w:val="both"/>
              <w:rPr>
                <w:sz w:val="22"/>
              </w:rPr>
            </w:pPr>
          </w:p>
          <w:p w14:paraId="15E7380A" w14:textId="77777777" w:rsidR="00F154F6" w:rsidRPr="00BE1398" w:rsidRDefault="00F154F6" w:rsidP="00421389">
            <w:pPr>
              <w:rPr>
                <w:sz w:val="22"/>
              </w:rPr>
            </w:pPr>
            <w:r w:rsidRPr="00BE1398">
              <w:rPr>
                <w:b/>
                <w:sz w:val="22"/>
              </w:rPr>
              <w:t>Skill</w:t>
            </w:r>
            <w:r w:rsidRPr="00BE1398">
              <w:rPr>
                <w:sz w:val="22"/>
              </w:rPr>
              <w:t xml:space="preserve">: Learners would be able to identify social causes of diseases </w:t>
            </w:r>
          </w:p>
        </w:tc>
        <w:tc>
          <w:tcPr>
            <w:tcW w:w="2737" w:type="dxa"/>
          </w:tcPr>
          <w:p w14:paraId="625D9FB6" w14:textId="6EB3059B" w:rsidR="00F154F6" w:rsidRPr="00AE4244" w:rsidRDefault="002B16E5" w:rsidP="00421389">
            <w:pPr>
              <w:rPr>
                <w:b/>
                <w:bCs/>
                <w:sz w:val="22"/>
              </w:rPr>
            </w:pPr>
            <w:r w:rsidRPr="00AE4244">
              <w:rPr>
                <w:b/>
                <w:bCs/>
                <w:sz w:val="22"/>
              </w:rPr>
              <w:lastRenderedPageBreak/>
              <w:t xml:space="preserve">Causes </w:t>
            </w:r>
            <w:r w:rsidR="001E57F6">
              <w:rPr>
                <w:b/>
                <w:bCs/>
                <w:sz w:val="22"/>
              </w:rPr>
              <w:t xml:space="preserve">of </w:t>
            </w:r>
            <w:r w:rsidRPr="00AE4244">
              <w:rPr>
                <w:b/>
                <w:bCs/>
                <w:sz w:val="22"/>
              </w:rPr>
              <w:t>inequities</w:t>
            </w:r>
            <w:r w:rsidR="000A5A16">
              <w:rPr>
                <w:b/>
                <w:bCs/>
                <w:sz w:val="22"/>
              </w:rPr>
              <w:t xml:space="preserve"> in health</w:t>
            </w:r>
            <w:r w:rsidR="001E57F6">
              <w:rPr>
                <w:b/>
                <w:bCs/>
                <w:sz w:val="22"/>
              </w:rPr>
              <w:t>:</w:t>
            </w:r>
            <w:r w:rsidRPr="00AE4244">
              <w:rPr>
                <w:b/>
                <w:bCs/>
                <w:sz w:val="22"/>
              </w:rPr>
              <w:t xml:space="preserve"> </w:t>
            </w:r>
          </w:p>
          <w:p w14:paraId="6C8231CA" w14:textId="77777777" w:rsidR="00F154F6" w:rsidRPr="002B16E5" w:rsidRDefault="00F154F6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 w:rsidRPr="002B16E5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What is SDOH?</w:t>
            </w:r>
          </w:p>
          <w:p w14:paraId="59BCFAE8" w14:textId="46118DE3" w:rsidR="00F154F6" w:rsidRPr="002B16E5" w:rsidRDefault="000247C1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hyperlink r:id="rId24" w:history="1">
              <w:r w:rsidR="00EB3F33" w:rsidRPr="00CE5CA6">
                <w:rPr>
                  <w:rStyle w:val="Hyperlink"/>
                  <w:rFonts w:eastAsia="Calibri" w:cstheme="minorHAnsi"/>
                  <w:sz w:val="22"/>
                  <w:szCs w:val="22"/>
                  <w:shd w:val="clear" w:color="auto" w:fill="FFFFFF"/>
                </w:rPr>
                <w:t>Conceptual framework of SDOH</w:t>
              </w:r>
            </w:hyperlink>
            <w:r w:rsidR="00F154F6" w:rsidRPr="002B16E5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1F27F1B" w14:textId="47AE32F7" w:rsidR="00F154F6" w:rsidRPr="00BE1398" w:rsidRDefault="00EB3F33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sz w:val="22"/>
              </w:rPr>
            </w:pPr>
            <w:r>
              <w:rPr>
                <w:sz w:val="22"/>
              </w:rPr>
              <w:t>H</w:t>
            </w:r>
            <w:r w:rsidR="00793779">
              <w:rPr>
                <w:sz w:val="22"/>
              </w:rPr>
              <w:t>ealth System as a SDOH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34" w:type="dxa"/>
          </w:tcPr>
          <w:p w14:paraId="59C20EC0" w14:textId="34F5D515" w:rsidR="005570F1" w:rsidRPr="00513864" w:rsidRDefault="00F154F6" w:rsidP="00421389">
            <w:pPr>
              <w:pStyle w:val="ListParagraph"/>
              <w:ind w:left="0"/>
              <w:contextualSpacing w:val="0"/>
              <w:rPr>
                <w:color w:val="202124"/>
                <w:sz w:val="22"/>
              </w:rPr>
            </w:pPr>
            <w:r w:rsidRPr="005570F1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lastRenderedPageBreak/>
              <w:t>Interactive Discussion</w:t>
            </w:r>
            <w:r w:rsidR="00296567" w:rsidRPr="005570F1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5570F1" w:rsidRPr="00513864">
              <w:rPr>
                <w:b/>
                <w:bCs/>
                <w:color w:val="202124"/>
                <w:sz w:val="22"/>
                <w:shd w:val="clear" w:color="auto" w:fill="FFFFFF"/>
              </w:rPr>
              <w:t>w</w:t>
            </w:r>
            <w:r w:rsidR="005570F1" w:rsidRPr="00513864">
              <w:rPr>
                <w:color w:val="202124"/>
                <w:sz w:val="22"/>
              </w:rPr>
              <w:t>ith picture and video, graphs</w:t>
            </w:r>
            <w:r w:rsidR="00020988">
              <w:rPr>
                <w:color w:val="202124"/>
                <w:sz w:val="22"/>
              </w:rPr>
              <w:t xml:space="preserve"> (30min)</w:t>
            </w:r>
          </w:p>
          <w:p w14:paraId="38D20D27" w14:textId="7C311612" w:rsidR="005570F1" w:rsidRPr="0023436F" w:rsidRDefault="005570F1" w:rsidP="00421389">
            <w:pPr>
              <w:pStyle w:val="ListParagraph"/>
              <w:ind w:left="0"/>
              <w:contextualSpacing w:val="0"/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23436F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lastRenderedPageBreak/>
              <w:t>Group Activity</w:t>
            </w:r>
            <w:r w:rsidR="00513864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/Exercise </w:t>
            </w:r>
            <w:r w:rsidR="00020988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(</w:t>
            </w:r>
            <w:r w:rsidR="00393FCA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60min)</w:t>
            </w:r>
          </w:p>
          <w:p w14:paraId="6D4F6B28" w14:textId="77777777" w:rsidR="005570F1" w:rsidRDefault="005570F1" w:rsidP="00421389">
            <w:pPr>
              <w:pStyle w:val="ListParagraph"/>
              <w:ind w:left="0"/>
              <w:contextualSpacing w:val="0"/>
              <w:rPr>
                <w:color w:val="202124"/>
                <w:sz w:val="24"/>
                <w:szCs w:val="24"/>
                <w:shd w:val="clear" w:color="auto" w:fill="FFFFFF"/>
              </w:rPr>
            </w:pPr>
          </w:p>
          <w:p w14:paraId="1ACEBD24" w14:textId="304F3DE7" w:rsidR="005570F1" w:rsidRDefault="005570F1" w:rsidP="00421389">
            <w:pPr>
              <w:pStyle w:val="ListParagraph"/>
              <w:ind w:left="0"/>
              <w:contextualSpacing w:val="0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23436F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Objective:</w:t>
            </w:r>
            <w:r>
              <w:rPr>
                <w:color w:val="202124"/>
                <w:sz w:val="24"/>
                <w:szCs w:val="24"/>
                <w:shd w:val="clear" w:color="auto" w:fill="FFFFFF"/>
              </w:rPr>
              <w:t xml:space="preserve"> Draw an ideal community that will promote health and wellness</w:t>
            </w:r>
          </w:p>
          <w:p w14:paraId="6B068B8D" w14:textId="77777777" w:rsidR="00513864" w:rsidRDefault="00513864" w:rsidP="00421389">
            <w:pPr>
              <w:pStyle w:val="ListParagraph"/>
              <w:ind w:left="0"/>
              <w:contextualSpacing w:val="0"/>
              <w:rPr>
                <w:color w:val="202124"/>
                <w:sz w:val="24"/>
                <w:szCs w:val="24"/>
                <w:shd w:val="clear" w:color="auto" w:fill="FFFFFF"/>
              </w:rPr>
            </w:pPr>
          </w:p>
          <w:p w14:paraId="083ADF3B" w14:textId="687C31E9" w:rsidR="005570F1" w:rsidRDefault="005570F1" w:rsidP="00421389">
            <w:pPr>
              <w:shd w:val="clear" w:color="auto" w:fill="FFFFFF"/>
              <w:rPr>
                <w:color w:val="000000"/>
                <w:sz w:val="22"/>
              </w:rPr>
            </w:pPr>
            <w:r w:rsidRPr="0037214B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Step</w:t>
            </w:r>
            <w:r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-1</w:t>
            </w:r>
            <w:r w:rsidRPr="0037214B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:</w:t>
            </w:r>
            <w:r w:rsidRPr="0037214B">
              <w:rPr>
                <w:color w:val="202124"/>
                <w:sz w:val="22"/>
                <w:shd w:val="clear" w:color="auto" w:fill="FFFFFF"/>
              </w:rPr>
              <w:t xml:space="preserve"> </w:t>
            </w:r>
            <w:r w:rsidR="00CD7849">
              <w:rPr>
                <w:rFonts w:eastAsia="Browallia New"/>
                <w:sz w:val="22"/>
              </w:rPr>
              <w:t xml:space="preserve"> Four groups will be formed for breakout rooms (6-7 members in each group) (5min)</w:t>
            </w:r>
          </w:p>
          <w:p w14:paraId="4AA99452" w14:textId="77777777" w:rsidR="00020988" w:rsidRPr="0037214B" w:rsidRDefault="00020988" w:rsidP="00421389">
            <w:pPr>
              <w:shd w:val="clear" w:color="auto" w:fill="FFFFFF"/>
              <w:rPr>
                <w:color w:val="222222"/>
                <w:sz w:val="22"/>
              </w:rPr>
            </w:pPr>
          </w:p>
          <w:p w14:paraId="5592830B" w14:textId="06968078" w:rsidR="005570F1" w:rsidRPr="0037214B" w:rsidRDefault="005570F1" w:rsidP="00421389">
            <w:pPr>
              <w:shd w:val="clear" w:color="auto" w:fill="FFFFFF"/>
              <w:rPr>
                <w:color w:val="222222"/>
                <w:sz w:val="22"/>
              </w:rPr>
            </w:pPr>
            <w:r w:rsidRPr="0037214B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Step</w:t>
            </w:r>
            <w:r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-2</w:t>
            </w:r>
            <w:r w:rsidRPr="0037214B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:</w:t>
            </w:r>
            <w:r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37214B">
              <w:rPr>
                <w:color w:val="000000"/>
                <w:sz w:val="22"/>
              </w:rPr>
              <w:t xml:space="preserve">Within the small groups, </w:t>
            </w:r>
            <w:r>
              <w:rPr>
                <w:color w:val="000000"/>
                <w:sz w:val="22"/>
              </w:rPr>
              <w:t>participants</w:t>
            </w:r>
            <w:r w:rsidRPr="0037214B">
              <w:rPr>
                <w:color w:val="000000"/>
                <w:sz w:val="22"/>
              </w:rPr>
              <w:t xml:space="preserve"> will </w:t>
            </w:r>
            <w:r w:rsidRPr="0037214B">
              <w:rPr>
                <w:b/>
                <w:bCs/>
                <w:color w:val="000000"/>
                <w:sz w:val="22"/>
              </w:rPr>
              <w:t>brainstorm</w:t>
            </w:r>
            <w:r w:rsidRPr="0037214B">
              <w:rPr>
                <w:color w:val="000000"/>
                <w:sz w:val="22"/>
              </w:rPr>
              <w:t xml:space="preserve"> features of an ideal community that will promote health and wellness</w:t>
            </w:r>
            <w:r w:rsidR="00CD7849">
              <w:rPr>
                <w:color w:val="000000"/>
                <w:sz w:val="22"/>
              </w:rPr>
              <w:t xml:space="preserve"> (</w:t>
            </w:r>
            <w:r w:rsidR="00DD04E9">
              <w:rPr>
                <w:color w:val="000000"/>
                <w:sz w:val="22"/>
              </w:rPr>
              <w:t>10min)</w:t>
            </w:r>
          </w:p>
          <w:p w14:paraId="70BA2811" w14:textId="77777777" w:rsidR="005570F1" w:rsidRDefault="005570F1" w:rsidP="00421389">
            <w:pPr>
              <w:shd w:val="clear" w:color="auto" w:fill="FFFFFF"/>
              <w:rPr>
                <w:color w:val="000000"/>
                <w:sz w:val="22"/>
              </w:rPr>
            </w:pPr>
          </w:p>
          <w:p w14:paraId="30A003AC" w14:textId="76A75C1D" w:rsidR="005570F1" w:rsidRDefault="005570F1" w:rsidP="00421389">
            <w:pPr>
              <w:shd w:val="clear" w:color="auto" w:fill="FFFFFF"/>
              <w:rPr>
                <w:color w:val="000000"/>
                <w:sz w:val="22"/>
              </w:rPr>
            </w:pPr>
            <w:r w:rsidRPr="0037214B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Step</w:t>
            </w:r>
            <w:r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-3</w:t>
            </w:r>
            <w:r w:rsidRPr="0037214B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:</w:t>
            </w:r>
            <w:r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37214B">
              <w:rPr>
                <w:color w:val="000000"/>
                <w:sz w:val="22"/>
              </w:rPr>
              <w:t>Draw out an ideal community map- what does a community need to help its people be healthy and happy?</w:t>
            </w:r>
            <w:r w:rsidR="00DD04E9">
              <w:rPr>
                <w:color w:val="000000"/>
                <w:sz w:val="22"/>
              </w:rPr>
              <w:t xml:space="preserve"> (15min)</w:t>
            </w:r>
          </w:p>
          <w:p w14:paraId="6F6A2B40" w14:textId="77777777" w:rsidR="00393FCA" w:rsidRDefault="00393FCA" w:rsidP="00421389">
            <w:pPr>
              <w:shd w:val="clear" w:color="auto" w:fill="FFFFFF"/>
              <w:rPr>
                <w:color w:val="000000"/>
                <w:sz w:val="22"/>
              </w:rPr>
            </w:pPr>
          </w:p>
          <w:p w14:paraId="0FD6F5D7" w14:textId="0D85B335" w:rsidR="00CD7849" w:rsidRDefault="005570F1" w:rsidP="00421389">
            <w:pPr>
              <w:shd w:val="clear" w:color="auto" w:fill="FFFFFF"/>
              <w:rPr>
                <w:color w:val="000000"/>
                <w:sz w:val="22"/>
              </w:rPr>
            </w:pPr>
            <w:r w:rsidRPr="00B81210">
              <w:rPr>
                <w:b/>
                <w:bCs/>
                <w:color w:val="000000"/>
                <w:sz w:val="22"/>
              </w:rPr>
              <w:t>Step-4:</w:t>
            </w:r>
            <w:r>
              <w:rPr>
                <w:color w:val="000000"/>
                <w:sz w:val="22"/>
              </w:rPr>
              <w:t xml:space="preserve"> </w:t>
            </w:r>
            <w:r w:rsidR="00DD04E9">
              <w:rPr>
                <w:color w:val="000000"/>
                <w:sz w:val="22"/>
              </w:rPr>
              <w:t>Each group will r</w:t>
            </w:r>
            <w:r w:rsidR="00CD7849">
              <w:rPr>
                <w:color w:val="000000"/>
                <w:sz w:val="22"/>
              </w:rPr>
              <w:t xml:space="preserve">eturn from breakout room and present/reflect on: </w:t>
            </w:r>
            <w:r w:rsidR="00DD04E9">
              <w:rPr>
                <w:color w:val="000000"/>
                <w:sz w:val="22"/>
              </w:rPr>
              <w:t>(20min, 5min/group)</w:t>
            </w:r>
          </w:p>
          <w:p w14:paraId="7CC75BF5" w14:textId="77777777" w:rsidR="00CD7849" w:rsidRPr="00DD04E9" w:rsidRDefault="005570F1" w:rsidP="00CD7849">
            <w:pPr>
              <w:pStyle w:val="ListParagraph"/>
              <w:numPr>
                <w:ilvl w:val="0"/>
                <w:numId w:val="43"/>
              </w:numPr>
              <w:shd w:val="clear" w:color="auto" w:fill="FFFFFF"/>
              <w:rPr>
                <w:color w:val="222222"/>
                <w:sz w:val="22"/>
              </w:rPr>
            </w:pPr>
            <w:r w:rsidRPr="00DD04E9">
              <w:rPr>
                <w:color w:val="000000"/>
                <w:sz w:val="22"/>
              </w:rPr>
              <w:t xml:space="preserve">Explain a few of the features of your community- </w:t>
            </w:r>
          </w:p>
          <w:p w14:paraId="667CEE2C" w14:textId="77777777" w:rsidR="00CD7849" w:rsidRPr="00DD04E9" w:rsidRDefault="005570F1" w:rsidP="00CD7849">
            <w:pPr>
              <w:pStyle w:val="ListParagraph"/>
              <w:numPr>
                <w:ilvl w:val="0"/>
                <w:numId w:val="43"/>
              </w:numPr>
              <w:shd w:val="clear" w:color="auto" w:fill="FFFFFF"/>
              <w:rPr>
                <w:color w:val="222222"/>
                <w:sz w:val="22"/>
              </w:rPr>
            </w:pPr>
            <w:r w:rsidRPr="00DD04E9">
              <w:rPr>
                <w:color w:val="000000"/>
                <w:sz w:val="22"/>
              </w:rPr>
              <w:t xml:space="preserve">what kinds of programs should there be? </w:t>
            </w:r>
          </w:p>
          <w:p w14:paraId="05B99BC1" w14:textId="5B428DA2" w:rsidR="005570F1" w:rsidRPr="00DD04E9" w:rsidRDefault="005570F1" w:rsidP="00CD7849">
            <w:pPr>
              <w:pStyle w:val="ListParagraph"/>
              <w:numPr>
                <w:ilvl w:val="0"/>
                <w:numId w:val="43"/>
              </w:numPr>
              <w:shd w:val="clear" w:color="auto" w:fill="FFFFFF"/>
              <w:rPr>
                <w:color w:val="222222"/>
                <w:sz w:val="22"/>
              </w:rPr>
            </w:pPr>
            <w:r w:rsidRPr="00DD04E9">
              <w:rPr>
                <w:color w:val="000000"/>
                <w:sz w:val="22"/>
              </w:rPr>
              <w:lastRenderedPageBreak/>
              <w:t>Why did you decide to include certain things?</w:t>
            </w:r>
          </w:p>
          <w:p w14:paraId="0319325A" w14:textId="0385A330" w:rsidR="001E57F6" w:rsidRPr="001E57F6" w:rsidRDefault="001E57F6" w:rsidP="00421389">
            <w:pPr>
              <w:rPr>
                <w:color w:val="202124"/>
                <w:shd w:val="clear" w:color="auto" w:fill="FFFFFF"/>
              </w:rPr>
            </w:pPr>
          </w:p>
        </w:tc>
        <w:tc>
          <w:tcPr>
            <w:tcW w:w="2160" w:type="dxa"/>
          </w:tcPr>
          <w:p w14:paraId="74D3C508" w14:textId="57BE0C6A" w:rsidR="002022A8" w:rsidRPr="00BE1398" w:rsidRDefault="00C410BB" w:rsidP="00421389">
            <w:pPr>
              <w:pStyle w:val="ListParagraph"/>
              <w:ind w:left="0"/>
              <w:contextualSpacing w:val="0"/>
              <w:rPr>
                <w:color w:val="202124"/>
                <w:sz w:val="22"/>
                <w:shd w:val="clear" w:color="auto" w:fill="FFFFFF"/>
              </w:rPr>
            </w:pPr>
            <w:bookmarkStart w:id="1" w:name="_Hlk95838276"/>
            <w:r w:rsidRPr="00BE1398">
              <w:rPr>
                <w:color w:val="202124"/>
                <w:sz w:val="22"/>
                <w:shd w:val="clear" w:color="auto" w:fill="FFFFFF"/>
              </w:rPr>
              <w:lastRenderedPageBreak/>
              <w:t xml:space="preserve">Dr </w:t>
            </w:r>
            <w:proofErr w:type="spellStart"/>
            <w:r w:rsidRPr="00BE1398">
              <w:rPr>
                <w:color w:val="202124"/>
                <w:sz w:val="22"/>
                <w:shd w:val="clear" w:color="auto" w:fill="FFFFFF"/>
              </w:rPr>
              <w:t>Taufique</w:t>
            </w:r>
            <w:proofErr w:type="spellEnd"/>
            <w:r w:rsidRPr="00BE1398">
              <w:rPr>
                <w:color w:val="202124"/>
                <w:sz w:val="22"/>
                <w:shd w:val="clear" w:color="auto" w:fill="FFFFFF"/>
              </w:rPr>
              <w:t xml:space="preserve"> </w:t>
            </w:r>
            <w:proofErr w:type="spellStart"/>
            <w:r w:rsidRPr="00BE1398">
              <w:rPr>
                <w:color w:val="202124"/>
                <w:sz w:val="22"/>
                <w:shd w:val="clear" w:color="auto" w:fill="FFFFFF"/>
              </w:rPr>
              <w:t>Joarder</w:t>
            </w:r>
            <w:proofErr w:type="spellEnd"/>
            <w:r>
              <w:rPr>
                <w:color w:val="202124"/>
                <w:sz w:val="22"/>
                <w:shd w:val="clear" w:color="auto" w:fill="FFFFFF"/>
              </w:rPr>
              <w:t xml:space="preserve"> </w:t>
            </w:r>
            <w:bookmarkEnd w:id="1"/>
          </w:p>
          <w:p w14:paraId="486FE0D8" w14:textId="7B3AABFA" w:rsidR="00C410BB" w:rsidRPr="00BE1398" w:rsidRDefault="00C410BB" w:rsidP="00421389">
            <w:pPr>
              <w:pStyle w:val="ListParagraph"/>
              <w:ind w:left="0"/>
              <w:contextualSpacing w:val="0"/>
              <w:rPr>
                <w:color w:val="202124"/>
                <w:sz w:val="22"/>
                <w:shd w:val="clear" w:color="auto" w:fill="FFFFFF"/>
              </w:rPr>
            </w:pPr>
          </w:p>
          <w:p w14:paraId="2EFC25BD" w14:textId="77777777" w:rsidR="00F154F6" w:rsidRPr="00BE1398" w:rsidRDefault="00F154F6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</w:p>
          <w:p w14:paraId="570A1ACE" w14:textId="16C87E0A" w:rsidR="00393FCA" w:rsidRDefault="00393FCA" w:rsidP="00393FCA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lastRenderedPageBreak/>
              <w:t>Wrap-up by summarizing and linking with the next session/topic/activity (PB)</w:t>
            </w:r>
            <w:r w:rsidR="00EA4A06">
              <w:rPr>
                <w:sz w:val="22"/>
              </w:rPr>
              <w:t>-5min</w:t>
            </w:r>
          </w:p>
          <w:p w14:paraId="1A408154" w14:textId="77777777" w:rsidR="00F154F6" w:rsidRPr="00BE1398" w:rsidRDefault="00F154F6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</w:p>
        </w:tc>
      </w:tr>
      <w:tr w:rsidR="000830BA" w:rsidRPr="00BE1398" w14:paraId="15E69CE8" w14:textId="77777777" w:rsidTr="00421389">
        <w:tc>
          <w:tcPr>
            <w:tcW w:w="901" w:type="dxa"/>
          </w:tcPr>
          <w:p w14:paraId="5BA6F005" w14:textId="77777777" w:rsidR="000830BA" w:rsidRPr="00051A42" w:rsidRDefault="000830BA" w:rsidP="00421389">
            <w:pPr>
              <w:pStyle w:val="ListParagraph"/>
              <w:ind w:left="0"/>
              <w:contextualSpacing w:val="0"/>
              <w:jc w:val="both"/>
              <w:rPr>
                <w:b/>
                <w:bCs/>
              </w:rPr>
            </w:pPr>
          </w:p>
        </w:tc>
        <w:tc>
          <w:tcPr>
            <w:tcW w:w="10434" w:type="dxa"/>
            <w:gridSpan w:val="4"/>
          </w:tcPr>
          <w:p w14:paraId="4289F4AC" w14:textId="77777777" w:rsidR="000830BA" w:rsidRPr="00513864" w:rsidRDefault="000830BA" w:rsidP="00421389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4"/>
                <w:szCs w:val="26"/>
                <w:shd w:val="clear" w:color="auto" w:fill="FFFFFF"/>
              </w:rPr>
            </w:pPr>
            <w:r w:rsidRPr="00513864">
              <w:rPr>
                <w:b/>
                <w:bCs/>
                <w:color w:val="FF0000"/>
                <w:sz w:val="24"/>
                <w:szCs w:val="26"/>
                <w:shd w:val="clear" w:color="auto" w:fill="FFFFFF"/>
              </w:rPr>
              <w:t>References/relevant documents</w:t>
            </w:r>
          </w:p>
          <w:p w14:paraId="0BEC6F9E" w14:textId="77777777" w:rsidR="005570F1" w:rsidRPr="001B41C6" w:rsidRDefault="005570F1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"https://www.youtube.com/watch?v=zSguDQRjZv0" </w:instrText>
            </w:r>
            <w:r>
              <w:fldChar w:fldCharType="separate"/>
            </w:r>
            <w:r w:rsidRPr="001B41C6">
              <w:rPr>
                <w:rStyle w:val="Hyperlink"/>
              </w:rPr>
              <w:t>Definition of Health</w:t>
            </w:r>
          </w:p>
          <w:p w14:paraId="0882B514" w14:textId="01E76FF6" w:rsidR="005570F1" w:rsidRPr="00B27726" w:rsidRDefault="005570F1" w:rsidP="00BB44B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color w:val="202124"/>
                <w:shd w:val="clear" w:color="auto" w:fill="FFFFFF"/>
              </w:rPr>
            </w:pPr>
            <w:r>
              <w:fldChar w:fldCharType="end"/>
            </w:r>
            <w:hyperlink r:id="rId25" w:history="1">
              <w:r w:rsidR="00B2684D" w:rsidRPr="00B27726">
                <w:rPr>
                  <w:rStyle w:val="Hyperlink"/>
                  <w:shd w:val="clear" w:color="auto" w:fill="FFFFFF"/>
                </w:rPr>
                <w:t>U</w:t>
              </w:r>
              <w:r w:rsidR="00B2684D" w:rsidRPr="00B2684D">
                <w:rPr>
                  <w:rStyle w:val="Hyperlink"/>
                </w:rPr>
                <w:t>nderstanding SDOH Video</w:t>
              </w:r>
            </w:hyperlink>
            <w:r w:rsidR="00B2684D" w:rsidRPr="00B27726">
              <w:rPr>
                <w:color w:val="202124"/>
                <w:shd w:val="clear" w:color="auto" w:fill="FFFFFF"/>
              </w:rPr>
              <w:t xml:space="preserve"> (6:</w:t>
            </w:r>
            <w:r w:rsidR="00B27726" w:rsidRPr="00B27726">
              <w:rPr>
                <w:color w:val="202124"/>
                <w:shd w:val="clear" w:color="auto" w:fill="FFFFFF"/>
              </w:rPr>
              <w:t>27min)</w:t>
            </w:r>
          </w:p>
          <w:p w14:paraId="0AC6E92F" w14:textId="1D58E0EE" w:rsidR="005570F1" w:rsidRPr="005570F1" w:rsidRDefault="000247C1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Style w:val="Hyperlink"/>
                <w:rFonts w:eastAsia="Calibri" w:cstheme="minorHAnsi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hyperlink r:id="rId26" w:history="1">
              <w:r w:rsidR="005570F1" w:rsidRPr="00065E4E">
                <w:rPr>
                  <w:rStyle w:val="Hyperlink"/>
                </w:rPr>
                <w:t xml:space="preserve">SDOH </w:t>
              </w:r>
              <w:r w:rsidR="005570F1" w:rsidRPr="00065E4E">
                <w:rPr>
                  <w:rStyle w:val="Hyperlink"/>
                  <w:shd w:val="clear" w:color="auto" w:fill="FFFFFF"/>
                </w:rPr>
                <w:t>picture</w:t>
              </w:r>
            </w:hyperlink>
          </w:p>
          <w:p w14:paraId="74A6B01A" w14:textId="77777777" w:rsidR="005570F1" w:rsidRDefault="005570F1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Style w:val="Hyperlink"/>
                <w:shd w:val="clear" w:color="auto" w:fill="FFFFFF"/>
              </w:rPr>
            </w:pPr>
            <w:r w:rsidRPr="005570F1">
              <w:rPr>
                <w:rStyle w:val="Hyperlink"/>
                <w:rFonts w:eastAsia="Calibri" w:cstheme="minorHAnsi"/>
                <w:sz w:val="22"/>
                <w:szCs w:val="22"/>
                <w:shd w:val="clear" w:color="auto" w:fill="FFFFFF"/>
              </w:rPr>
              <w:t>The</w:t>
            </w:r>
            <w:r w:rsidRPr="007127CE">
              <w:rPr>
                <w:rStyle w:val="Hyperlink"/>
                <w:shd w:val="clear" w:color="auto" w:fill="FFFFFF"/>
              </w:rPr>
              <w:t xml:space="preserve"> </w:t>
            </w:r>
            <w:hyperlink r:id="rId27" w:history="1">
              <w:r w:rsidRPr="007127CE">
                <w:rPr>
                  <w:rStyle w:val="Hyperlink"/>
                  <w:shd w:val="clear" w:color="auto" w:fill="FFFFFF"/>
                </w:rPr>
                <w:t>ABC of SDOH</w:t>
              </w:r>
            </w:hyperlink>
          </w:p>
          <w:p w14:paraId="75B9D17D" w14:textId="24260598" w:rsidR="005570F1" w:rsidRPr="00B2684D" w:rsidRDefault="000247C1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Style w:val="Hyperlink"/>
                <w:rFonts w:eastAsia="Calibri" w:cstheme="minorHAnsi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hyperlink r:id="rId28" w:history="1">
              <w:r w:rsidR="005570F1" w:rsidRPr="00513864">
                <w:rPr>
                  <w:rStyle w:val="Hyperlink"/>
                  <w:rFonts w:eastAsia="Calibri" w:cstheme="minorHAnsi"/>
                  <w:sz w:val="22"/>
                  <w:szCs w:val="22"/>
                  <w:shd w:val="clear" w:color="auto" w:fill="FFFFFF"/>
                </w:rPr>
                <w:t>Video</w:t>
              </w:r>
              <w:r w:rsidR="005570F1" w:rsidRPr="00513864">
                <w:rPr>
                  <w:rStyle w:val="Hyperlink"/>
                  <w:shd w:val="clear" w:color="auto" w:fill="FFFFFF"/>
                </w:rPr>
                <w:t xml:space="preserve"> on Urban Slum SDOH (4:10Min)</w:t>
              </w:r>
            </w:hyperlink>
          </w:p>
          <w:p w14:paraId="61B14ED7" w14:textId="443CBEA1" w:rsidR="00B2684D" w:rsidRPr="002417EB" w:rsidRDefault="000247C1" w:rsidP="002417EB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hyperlink r:id="rId29" w:history="1">
              <w:r w:rsidR="00B2684D">
                <w:rPr>
                  <w:rStyle w:val="Hyperlink"/>
                  <w:rFonts w:eastAsia="Calibri" w:cstheme="minorHAnsi"/>
                  <w:sz w:val="22"/>
                  <w:szCs w:val="22"/>
                  <w:shd w:val="clear" w:color="auto" w:fill="FFFFFF"/>
                </w:rPr>
                <w:t>A conceptual framework for action on the social determinants of health.</w:t>
              </w:r>
            </w:hyperlink>
          </w:p>
          <w:p w14:paraId="0A132496" w14:textId="77777777" w:rsidR="000830BA" w:rsidRDefault="000830BA" w:rsidP="00421389">
            <w:pPr>
              <w:pStyle w:val="ListParagraph"/>
              <w:ind w:left="0"/>
              <w:contextualSpacing w:val="0"/>
            </w:pPr>
          </w:p>
        </w:tc>
        <w:tc>
          <w:tcPr>
            <w:tcW w:w="2160" w:type="dxa"/>
          </w:tcPr>
          <w:p w14:paraId="1B6F3F93" w14:textId="77777777" w:rsidR="000830BA" w:rsidRPr="00BE1398" w:rsidRDefault="000830BA" w:rsidP="00421389">
            <w:pPr>
              <w:pStyle w:val="ListParagraph"/>
              <w:ind w:left="0"/>
              <w:contextualSpacing w:val="0"/>
              <w:rPr>
                <w:color w:val="202124"/>
                <w:shd w:val="clear" w:color="auto" w:fill="FFFFFF"/>
              </w:rPr>
            </w:pPr>
          </w:p>
        </w:tc>
      </w:tr>
      <w:tr w:rsidR="00DA4DAF" w:rsidRPr="00BE1398" w14:paraId="3A51F78F" w14:textId="77777777" w:rsidTr="00421389">
        <w:tc>
          <w:tcPr>
            <w:tcW w:w="901" w:type="dxa"/>
          </w:tcPr>
          <w:p w14:paraId="57CFFC52" w14:textId="43B8CFCF" w:rsidR="00F154F6" w:rsidRPr="00051A42" w:rsidRDefault="00F154F6" w:rsidP="00421389">
            <w:pPr>
              <w:pStyle w:val="ListParagraph"/>
              <w:ind w:left="0"/>
              <w:contextualSpacing w:val="0"/>
              <w:jc w:val="both"/>
              <w:rPr>
                <w:b/>
                <w:bCs/>
                <w:sz w:val="22"/>
              </w:rPr>
            </w:pPr>
            <w:r w:rsidRPr="00051A42">
              <w:rPr>
                <w:b/>
                <w:bCs/>
                <w:sz w:val="22"/>
              </w:rPr>
              <w:t>EHS-</w:t>
            </w:r>
            <w:r w:rsidR="006033E4">
              <w:rPr>
                <w:b/>
                <w:bCs/>
                <w:sz w:val="22"/>
              </w:rPr>
              <w:t>2</w:t>
            </w:r>
            <w:r w:rsidRPr="00051A42">
              <w:rPr>
                <w:b/>
                <w:bCs/>
                <w:sz w:val="22"/>
              </w:rPr>
              <w:t>.02</w:t>
            </w:r>
          </w:p>
        </w:tc>
        <w:tc>
          <w:tcPr>
            <w:tcW w:w="1614" w:type="dxa"/>
          </w:tcPr>
          <w:p w14:paraId="610FB09A" w14:textId="2C840762" w:rsidR="00F154F6" w:rsidRPr="00186FED" w:rsidRDefault="00F154F6" w:rsidP="00421389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2"/>
              </w:rPr>
            </w:pPr>
            <w:r w:rsidRPr="00186FED">
              <w:rPr>
                <w:b/>
                <w:bCs/>
                <w:color w:val="FF0000"/>
                <w:sz w:val="22"/>
              </w:rPr>
              <w:t xml:space="preserve">Day: </w:t>
            </w:r>
            <w:r w:rsidR="009C7472" w:rsidRPr="00186FED">
              <w:rPr>
                <w:b/>
                <w:bCs/>
                <w:color w:val="FF0000"/>
                <w:sz w:val="22"/>
              </w:rPr>
              <w:t>4</w:t>
            </w:r>
          </w:p>
          <w:p w14:paraId="31F6E37B" w14:textId="3F01892E" w:rsidR="00F154F6" w:rsidRPr="00BE1398" w:rsidRDefault="00186FED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 w:rsidRPr="00186FED">
              <w:rPr>
                <w:sz w:val="22"/>
              </w:rPr>
              <w:t>23</w:t>
            </w:r>
            <w:r w:rsidR="00F154F6" w:rsidRPr="00186FED">
              <w:rPr>
                <w:sz w:val="22"/>
              </w:rPr>
              <w:t xml:space="preserve"> Mar 2022</w:t>
            </w:r>
            <w:r w:rsidR="00F154F6" w:rsidRPr="00BE1398">
              <w:rPr>
                <w:sz w:val="22"/>
              </w:rPr>
              <w:t xml:space="preserve"> </w:t>
            </w:r>
            <w:r w:rsidR="00F154F6">
              <w:rPr>
                <w:sz w:val="22"/>
              </w:rPr>
              <w:t>WED</w:t>
            </w:r>
          </w:p>
          <w:p w14:paraId="6781AFDC" w14:textId="28DC97C1" w:rsidR="00F154F6" w:rsidRPr="00BE1398" w:rsidRDefault="00F154F6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Pr="00BE1398">
              <w:rPr>
                <w:sz w:val="22"/>
              </w:rPr>
              <w:t>:30-</w:t>
            </w:r>
            <w:r w:rsidR="00EC09F8">
              <w:rPr>
                <w:sz w:val="22"/>
              </w:rPr>
              <w:t>4</w:t>
            </w:r>
            <w:r w:rsidRPr="00BE1398">
              <w:rPr>
                <w:sz w:val="22"/>
              </w:rPr>
              <w:t>:30PM</w:t>
            </w:r>
          </w:p>
          <w:p w14:paraId="75448461" w14:textId="77777777" w:rsidR="00F154F6" w:rsidRPr="00BE1398" w:rsidRDefault="00F154F6" w:rsidP="00421389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</w:p>
        </w:tc>
        <w:tc>
          <w:tcPr>
            <w:tcW w:w="2949" w:type="dxa"/>
          </w:tcPr>
          <w:p w14:paraId="609767EF" w14:textId="77777777" w:rsidR="00F154F6" w:rsidRPr="00BE1398" w:rsidRDefault="00F154F6" w:rsidP="00421389">
            <w:pPr>
              <w:rPr>
                <w:sz w:val="22"/>
              </w:rPr>
            </w:pPr>
            <w:r w:rsidRPr="00BE1398">
              <w:rPr>
                <w:b/>
                <w:sz w:val="22"/>
              </w:rPr>
              <w:t>Aim</w:t>
            </w:r>
            <w:r w:rsidRPr="00BE1398">
              <w:rPr>
                <w:sz w:val="22"/>
              </w:rPr>
              <w:t xml:space="preserve">: Gaining knowledge and understanding sources of health disparities to address disparities accordingly   </w:t>
            </w:r>
          </w:p>
          <w:p w14:paraId="2B7B2ED7" w14:textId="77777777" w:rsidR="00F154F6" w:rsidRPr="00BE1398" w:rsidRDefault="00F154F6" w:rsidP="00421389">
            <w:pPr>
              <w:jc w:val="both"/>
              <w:rPr>
                <w:sz w:val="22"/>
              </w:rPr>
            </w:pPr>
          </w:p>
          <w:p w14:paraId="2FC0C0FA" w14:textId="77777777" w:rsidR="00F154F6" w:rsidRPr="00BE1398" w:rsidRDefault="00F154F6" w:rsidP="00421389">
            <w:pPr>
              <w:jc w:val="both"/>
              <w:rPr>
                <w:sz w:val="22"/>
              </w:rPr>
            </w:pPr>
          </w:p>
          <w:p w14:paraId="10B80C9E" w14:textId="77777777" w:rsidR="00F154F6" w:rsidRPr="00BE1398" w:rsidRDefault="00F154F6" w:rsidP="00421389">
            <w:pPr>
              <w:jc w:val="both"/>
              <w:rPr>
                <w:b/>
                <w:sz w:val="22"/>
              </w:rPr>
            </w:pPr>
            <w:r w:rsidRPr="00BE1398">
              <w:rPr>
                <w:b/>
                <w:sz w:val="22"/>
              </w:rPr>
              <w:t>Skill</w:t>
            </w:r>
            <w:r w:rsidRPr="00BE1398">
              <w:rPr>
                <w:sz w:val="22"/>
              </w:rPr>
              <w:t xml:space="preserve">: Leaner would be able to mapping of health disparities by social determinants </w:t>
            </w:r>
          </w:p>
        </w:tc>
        <w:tc>
          <w:tcPr>
            <w:tcW w:w="2737" w:type="dxa"/>
          </w:tcPr>
          <w:p w14:paraId="52E31078" w14:textId="7A399C9A" w:rsidR="00AE4244" w:rsidRPr="00AE4244" w:rsidRDefault="007B131A" w:rsidP="00421389">
            <w:pPr>
              <w:rPr>
                <w:b/>
                <w:bCs/>
                <w:sz w:val="22"/>
              </w:rPr>
            </w:pPr>
            <w:r w:rsidRPr="00AE4244">
              <w:rPr>
                <w:b/>
                <w:bCs/>
                <w:sz w:val="22"/>
              </w:rPr>
              <w:t>Creating health equity vs. e</w:t>
            </w:r>
            <w:r w:rsidR="00F154F6" w:rsidRPr="00AE4244">
              <w:rPr>
                <w:b/>
                <w:bCs/>
                <w:sz w:val="22"/>
              </w:rPr>
              <w:t>liminati</w:t>
            </w:r>
            <w:r w:rsidRPr="00AE4244">
              <w:rPr>
                <w:b/>
                <w:bCs/>
                <w:sz w:val="22"/>
              </w:rPr>
              <w:t>ng</w:t>
            </w:r>
            <w:r w:rsidR="00F154F6" w:rsidRPr="00AE4244">
              <w:rPr>
                <w:b/>
                <w:bCs/>
                <w:sz w:val="22"/>
              </w:rPr>
              <w:t xml:space="preserve"> </w:t>
            </w:r>
            <w:r w:rsidRPr="00AE4244">
              <w:rPr>
                <w:b/>
                <w:bCs/>
                <w:sz w:val="22"/>
              </w:rPr>
              <w:t>health d</w:t>
            </w:r>
            <w:r w:rsidR="00F154F6" w:rsidRPr="00AE4244">
              <w:rPr>
                <w:b/>
                <w:bCs/>
                <w:sz w:val="22"/>
              </w:rPr>
              <w:t>isparities</w:t>
            </w:r>
            <w:r w:rsidRPr="00AE4244">
              <w:rPr>
                <w:b/>
                <w:bCs/>
                <w:sz w:val="22"/>
              </w:rPr>
              <w:t xml:space="preserve">: </w:t>
            </w:r>
          </w:p>
          <w:p w14:paraId="270FC772" w14:textId="13C268CF" w:rsidR="00F154F6" w:rsidRDefault="000247C1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sz w:val="22"/>
              </w:rPr>
            </w:pPr>
            <w:hyperlink r:id="rId30" w:history="1">
              <w:r w:rsidR="00AE4244" w:rsidRPr="00CE5CA6">
                <w:rPr>
                  <w:rStyle w:val="Hyperlink"/>
                  <w:sz w:val="22"/>
                </w:rPr>
                <w:t>Framework for tackling SDOH inequities</w:t>
              </w:r>
            </w:hyperlink>
            <w:r w:rsidR="00AE4244">
              <w:rPr>
                <w:sz w:val="22"/>
              </w:rPr>
              <w:t xml:space="preserve"> </w:t>
            </w:r>
          </w:p>
          <w:p w14:paraId="6F3BDF7E" w14:textId="77777777" w:rsidR="00F22A31" w:rsidRDefault="00CE5CA6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sz w:val="22"/>
              </w:rPr>
            </w:pPr>
            <w:r>
              <w:rPr>
                <w:sz w:val="22"/>
              </w:rPr>
              <w:t>Intersectoral action</w:t>
            </w:r>
          </w:p>
          <w:p w14:paraId="3103599E" w14:textId="5CC0FE46" w:rsidR="00CE5CA6" w:rsidRPr="00BE1398" w:rsidRDefault="00CE5CA6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sz w:val="22"/>
              </w:rPr>
            </w:pPr>
            <w:r>
              <w:rPr>
                <w:sz w:val="22"/>
              </w:rPr>
              <w:t xml:space="preserve">Social participation </w:t>
            </w:r>
          </w:p>
        </w:tc>
        <w:tc>
          <w:tcPr>
            <w:tcW w:w="3134" w:type="dxa"/>
          </w:tcPr>
          <w:p w14:paraId="43C9B51C" w14:textId="1846FD5C" w:rsidR="00F154F6" w:rsidRDefault="00513864" w:rsidP="00421389">
            <w:pPr>
              <w:pStyle w:val="ListParagraph"/>
              <w:ind w:left="0"/>
              <w:contextualSpacing w:val="0"/>
              <w:rPr>
                <w:rFonts w:eastAsia="Browallia New"/>
                <w:sz w:val="22"/>
              </w:rPr>
            </w:pPr>
            <w:r>
              <w:rPr>
                <w:rFonts w:eastAsia="Browallia New"/>
                <w:b/>
                <w:bCs/>
                <w:sz w:val="22"/>
              </w:rPr>
              <w:t>Facilitator led i</w:t>
            </w:r>
            <w:r w:rsidR="00F154F6" w:rsidRPr="000A5A16">
              <w:rPr>
                <w:rFonts w:eastAsia="Browallia New"/>
                <w:b/>
                <w:bCs/>
                <w:sz w:val="22"/>
              </w:rPr>
              <w:t>nteractive discussion</w:t>
            </w:r>
            <w:r w:rsidR="00F154F6">
              <w:rPr>
                <w:rFonts w:eastAsia="Browallia New"/>
                <w:sz w:val="22"/>
              </w:rPr>
              <w:t xml:space="preserve"> </w:t>
            </w:r>
            <w:r>
              <w:rPr>
                <w:rFonts w:eastAsia="Browallia New"/>
                <w:sz w:val="22"/>
              </w:rPr>
              <w:t xml:space="preserve">with graphical illustration </w:t>
            </w:r>
            <w:r w:rsidR="00393FCA">
              <w:rPr>
                <w:rFonts w:eastAsia="Browallia New"/>
                <w:sz w:val="22"/>
              </w:rPr>
              <w:t>(4</w:t>
            </w:r>
            <w:r w:rsidR="00EA4A06">
              <w:rPr>
                <w:rFonts w:eastAsia="Browallia New"/>
                <w:sz w:val="22"/>
              </w:rPr>
              <w:t>5</w:t>
            </w:r>
            <w:r w:rsidR="00BA2D6B">
              <w:rPr>
                <w:rFonts w:eastAsia="Browallia New"/>
                <w:sz w:val="22"/>
              </w:rPr>
              <w:t>min)</w:t>
            </w:r>
          </w:p>
          <w:p w14:paraId="25A24DCD" w14:textId="77777777" w:rsidR="00DE281D" w:rsidRDefault="00DE281D" w:rsidP="00421389">
            <w:pPr>
              <w:pStyle w:val="ListParagraph"/>
              <w:ind w:left="0"/>
              <w:contextualSpacing w:val="0"/>
              <w:rPr>
                <w:rFonts w:eastAsia="Browallia New"/>
                <w:sz w:val="22"/>
              </w:rPr>
            </w:pPr>
          </w:p>
          <w:p w14:paraId="095138BE" w14:textId="0FD539DA" w:rsidR="00447BBB" w:rsidRPr="00447BBB" w:rsidRDefault="00447BBB" w:rsidP="00421389">
            <w:pPr>
              <w:pStyle w:val="ListParagraph"/>
              <w:ind w:left="0"/>
              <w:contextualSpacing w:val="0"/>
              <w:rPr>
                <w:rFonts w:eastAsia="Browallia New"/>
                <w:b/>
                <w:bCs/>
                <w:sz w:val="22"/>
              </w:rPr>
            </w:pPr>
            <w:r w:rsidRPr="00447BBB">
              <w:rPr>
                <w:rFonts w:eastAsia="Browallia New"/>
                <w:b/>
                <w:bCs/>
                <w:sz w:val="22"/>
              </w:rPr>
              <w:t>Activity</w:t>
            </w:r>
            <w:r w:rsidR="00513864">
              <w:rPr>
                <w:rFonts w:eastAsia="Browallia New"/>
                <w:b/>
                <w:bCs/>
                <w:sz w:val="22"/>
              </w:rPr>
              <w:t xml:space="preserve"> (Brainstorming</w:t>
            </w:r>
            <w:r w:rsidR="00BA2D6B">
              <w:rPr>
                <w:rFonts w:eastAsia="Browallia New"/>
                <w:b/>
                <w:bCs/>
                <w:sz w:val="22"/>
              </w:rPr>
              <w:t xml:space="preserve"> and reflection</w:t>
            </w:r>
            <w:r w:rsidR="00513864">
              <w:rPr>
                <w:rFonts w:eastAsia="Browallia New"/>
                <w:b/>
                <w:bCs/>
                <w:sz w:val="22"/>
              </w:rPr>
              <w:t>)</w:t>
            </w:r>
            <w:r w:rsidR="00BA2D6B">
              <w:rPr>
                <w:rFonts w:eastAsia="Browallia New"/>
                <w:b/>
                <w:bCs/>
                <w:sz w:val="22"/>
              </w:rPr>
              <w:t xml:space="preserve"> (</w:t>
            </w:r>
            <w:r w:rsidR="00EA4A06">
              <w:rPr>
                <w:rFonts w:eastAsia="Browallia New"/>
                <w:b/>
                <w:bCs/>
                <w:sz w:val="22"/>
              </w:rPr>
              <w:t>7</w:t>
            </w:r>
            <w:r w:rsidR="00BA2D6B">
              <w:rPr>
                <w:rFonts w:eastAsia="Browallia New"/>
                <w:b/>
                <w:bCs/>
                <w:sz w:val="22"/>
              </w:rPr>
              <w:t>0min)</w:t>
            </w:r>
          </w:p>
          <w:p w14:paraId="5E78334B" w14:textId="77777777" w:rsidR="00BA2D6B" w:rsidRDefault="00BA2D6B" w:rsidP="00421389">
            <w:pPr>
              <w:pStyle w:val="ListParagraph"/>
              <w:ind w:left="0"/>
              <w:contextualSpacing w:val="0"/>
              <w:rPr>
                <w:rFonts w:eastAsia="Browallia New"/>
                <w:sz w:val="22"/>
              </w:rPr>
            </w:pPr>
          </w:p>
          <w:p w14:paraId="3653BC5A" w14:textId="5062E276" w:rsidR="00CD7849" w:rsidRDefault="00BA2D6B" w:rsidP="00421389">
            <w:pPr>
              <w:pStyle w:val="ListParagraph"/>
              <w:ind w:left="0"/>
              <w:contextualSpacing w:val="0"/>
              <w:rPr>
                <w:rFonts w:eastAsia="Browallia New"/>
                <w:sz w:val="22"/>
              </w:rPr>
            </w:pPr>
            <w:r w:rsidRPr="00BA2D6B">
              <w:rPr>
                <w:rFonts w:eastAsia="Browallia New"/>
                <w:b/>
                <w:bCs/>
                <w:sz w:val="22"/>
              </w:rPr>
              <w:t>Step-1:</w:t>
            </w:r>
            <w:r>
              <w:rPr>
                <w:rFonts w:eastAsia="Browallia New"/>
                <w:sz w:val="22"/>
              </w:rPr>
              <w:t xml:space="preserve"> Four groups will be formed for breakout rooms (6</w:t>
            </w:r>
            <w:r w:rsidR="00CD7849">
              <w:rPr>
                <w:rFonts w:eastAsia="Browallia New"/>
                <w:sz w:val="22"/>
              </w:rPr>
              <w:t>-7</w:t>
            </w:r>
            <w:r>
              <w:rPr>
                <w:rFonts w:eastAsia="Browallia New"/>
                <w:sz w:val="22"/>
              </w:rPr>
              <w:t xml:space="preserve"> members in each group) </w:t>
            </w:r>
            <w:r w:rsidR="00CD7849">
              <w:rPr>
                <w:rFonts w:eastAsia="Browallia New"/>
                <w:sz w:val="22"/>
              </w:rPr>
              <w:t>(5min)</w:t>
            </w:r>
          </w:p>
          <w:p w14:paraId="17D0ACAA" w14:textId="77777777" w:rsidR="00CD7849" w:rsidRDefault="00CD7849" w:rsidP="00421389">
            <w:pPr>
              <w:pStyle w:val="ListParagraph"/>
              <w:ind w:left="0"/>
              <w:contextualSpacing w:val="0"/>
              <w:rPr>
                <w:rFonts w:eastAsia="Browallia New"/>
                <w:sz w:val="22"/>
              </w:rPr>
            </w:pPr>
          </w:p>
          <w:p w14:paraId="2DB73B49" w14:textId="0002DA42" w:rsidR="00CD7849" w:rsidRDefault="00CD7849" w:rsidP="00421389">
            <w:pPr>
              <w:pStyle w:val="ListParagraph"/>
              <w:ind w:left="0"/>
              <w:contextualSpacing w:val="0"/>
              <w:rPr>
                <w:rFonts w:eastAsia="Browallia New"/>
                <w:sz w:val="22"/>
              </w:rPr>
            </w:pPr>
            <w:r w:rsidRPr="00CD7849">
              <w:rPr>
                <w:rFonts w:eastAsia="Browallia New"/>
                <w:b/>
                <w:bCs/>
                <w:sz w:val="22"/>
              </w:rPr>
              <w:t>Step-2:</w:t>
            </w:r>
            <w:r>
              <w:rPr>
                <w:rFonts w:eastAsia="Browallia New"/>
                <w:sz w:val="22"/>
              </w:rPr>
              <w:t xml:space="preserve"> </w:t>
            </w:r>
            <w:r w:rsidR="002913DD">
              <w:rPr>
                <w:rFonts w:eastAsia="Browallia New"/>
                <w:sz w:val="22"/>
              </w:rPr>
              <w:t xml:space="preserve">Participant will </w:t>
            </w:r>
            <w:r w:rsidR="00D60E56">
              <w:rPr>
                <w:rFonts w:eastAsia="Browallia New"/>
                <w:sz w:val="22"/>
              </w:rPr>
              <w:t xml:space="preserve">read the </w:t>
            </w:r>
            <w:hyperlink r:id="rId31" w:history="1">
              <w:r w:rsidR="00D60E56" w:rsidRPr="0029080F">
                <w:rPr>
                  <w:rStyle w:val="Hyperlink"/>
                  <w:rFonts w:eastAsia="Browallia New"/>
                  <w:sz w:val="22"/>
                </w:rPr>
                <w:t>recommended paper</w:t>
              </w:r>
            </w:hyperlink>
            <w:r w:rsidR="00D60E56">
              <w:rPr>
                <w:rFonts w:eastAsia="Browallia New"/>
                <w:sz w:val="22"/>
              </w:rPr>
              <w:t xml:space="preserve"> in breakout rooms </w:t>
            </w:r>
            <w:r w:rsidR="0029080F">
              <w:rPr>
                <w:rFonts w:eastAsia="Browallia New"/>
                <w:sz w:val="22"/>
              </w:rPr>
              <w:t>and prepare for the next step</w:t>
            </w:r>
            <w:r w:rsidR="00EA4A06">
              <w:rPr>
                <w:rFonts w:eastAsia="Browallia New"/>
                <w:sz w:val="22"/>
              </w:rPr>
              <w:t xml:space="preserve"> (25min)</w:t>
            </w:r>
          </w:p>
          <w:p w14:paraId="29A6216D" w14:textId="77777777" w:rsidR="00CD7849" w:rsidRDefault="00CD7849" w:rsidP="00421389">
            <w:pPr>
              <w:pStyle w:val="ListParagraph"/>
              <w:ind w:left="0"/>
              <w:contextualSpacing w:val="0"/>
              <w:rPr>
                <w:rFonts w:eastAsia="Browallia New"/>
                <w:sz w:val="22"/>
              </w:rPr>
            </w:pPr>
          </w:p>
          <w:p w14:paraId="500CDF48" w14:textId="2CF07289" w:rsidR="003B1870" w:rsidRDefault="00CD7849" w:rsidP="00421389">
            <w:pPr>
              <w:pStyle w:val="ListParagraph"/>
              <w:ind w:left="0"/>
              <w:contextualSpacing w:val="0"/>
              <w:rPr>
                <w:rFonts w:eastAsia="Browallia New"/>
                <w:sz w:val="22"/>
              </w:rPr>
            </w:pPr>
            <w:r w:rsidRPr="00DD04E9">
              <w:rPr>
                <w:rFonts w:eastAsia="Browallia New"/>
                <w:b/>
                <w:bCs/>
                <w:sz w:val="22"/>
              </w:rPr>
              <w:t>Step-3:</w:t>
            </w:r>
            <w:r>
              <w:rPr>
                <w:rFonts w:eastAsia="Browallia New"/>
                <w:sz w:val="22"/>
              </w:rPr>
              <w:t xml:space="preserve"> </w:t>
            </w:r>
            <w:r w:rsidR="0029080F">
              <w:rPr>
                <w:rFonts w:eastAsia="Browallia New"/>
                <w:sz w:val="22"/>
              </w:rPr>
              <w:t xml:space="preserve">Each group will return from breakout room </w:t>
            </w:r>
            <w:r w:rsidR="00D60E56">
              <w:rPr>
                <w:rFonts w:eastAsia="Browallia New"/>
                <w:sz w:val="22"/>
              </w:rPr>
              <w:t xml:space="preserve">and present </w:t>
            </w:r>
            <w:r w:rsidR="003B1870">
              <w:rPr>
                <w:rFonts w:eastAsia="Browallia New"/>
                <w:sz w:val="22"/>
              </w:rPr>
              <w:t>the following in group (</w:t>
            </w:r>
            <w:r w:rsidR="0029080F">
              <w:rPr>
                <w:rFonts w:eastAsia="Browallia New"/>
                <w:sz w:val="22"/>
              </w:rPr>
              <w:t>40</w:t>
            </w:r>
            <w:r w:rsidR="003B1870">
              <w:rPr>
                <w:rFonts w:eastAsia="Browallia New"/>
                <w:sz w:val="22"/>
              </w:rPr>
              <w:t>min</w:t>
            </w:r>
            <w:r w:rsidR="0029080F">
              <w:rPr>
                <w:rFonts w:eastAsia="Browallia New"/>
                <w:sz w:val="22"/>
              </w:rPr>
              <w:t>, 10min/group</w:t>
            </w:r>
            <w:r w:rsidR="003B1870">
              <w:rPr>
                <w:rFonts w:eastAsia="Browallia New"/>
                <w:sz w:val="22"/>
              </w:rPr>
              <w:t>):</w:t>
            </w:r>
          </w:p>
          <w:p w14:paraId="3082B8C4" w14:textId="77777777" w:rsidR="003B1870" w:rsidRDefault="003B1870" w:rsidP="00421389">
            <w:pPr>
              <w:pStyle w:val="ListParagraph"/>
              <w:ind w:left="0"/>
              <w:contextualSpacing w:val="0"/>
              <w:rPr>
                <w:rFonts w:eastAsia="Browallia New"/>
                <w:sz w:val="22"/>
              </w:rPr>
            </w:pPr>
          </w:p>
          <w:p w14:paraId="1E80C2BB" w14:textId="4FA491B9" w:rsidR="003B1870" w:rsidRDefault="003B1870" w:rsidP="00421389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eastAsia="Browallia New"/>
                <w:sz w:val="22"/>
              </w:rPr>
            </w:pPr>
            <w:r>
              <w:rPr>
                <w:rFonts w:eastAsia="Browallia New"/>
                <w:sz w:val="22"/>
              </w:rPr>
              <w:lastRenderedPageBreak/>
              <w:t>T</w:t>
            </w:r>
            <w:r w:rsidR="00D60E56">
              <w:rPr>
                <w:rFonts w:eastAsia="Browallia New"/>
                <w:sz w:val="22"/>
              </w:rPr>
              <w:t xml:space="preserve">he </w:t>
            </w:r>
            <w:r>
              <w:rPr>
                <w:rFonts w:eastAsia="Browallia New"/>
                <w:sz w:val="22"/>
              </w:rPr>
              <w:t xml:space="preserve">causes of reducing maternal mortality in Bangladesh. </w:t>
            </w:r>
          </w:p>
          <w:p w14:paraId="13151F31" w14:textId="77777777" w:rsidR="00EA4A06" w:rsidRDefault="00DD04E9" w:rsidP="00EA4A06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eastAsia="Browallia New"/>
                <w:sz w:val="22"/>
              </w:rPr>
            </w:pPr>
            <w:r>
              <w:rPr>
                <w:rFonts w:eastAsia="Browallia New"/>
                <w:sz w:val="22"/>
              </w:rPr>
              <w:t>C</w:t>
            </w:r>
            <w:r w:rsidR="003B1870">
              <w:rPr>
                <w:rFonts w:eastAsia="Browallia New"/>
                <w:sz w:val="22"/>
              </w:rPr>
              <w:t>ompare maternal mortality with other south Asian countries</w:t>
            </w:r>
          </w:p>
          <w:p w14:paraId="54EBFF7A" w14:textId="2C5A5180" w:rsidR="007B131A" w:rsidRPr="00EA4A06" w:rsidRDefault="0029080F" w:rsidP="00EA4A06">
            <w:pPr>
              <w:pStyle w:val="ListParagraph"/>
              <w:numPr>
                <w:ilvl w:val="0"/>
                <w:numId w:val="40"/>
              </w:numPr>
              <w:contextualSpacing w:val="0"/>
              <w:rPr>
                <w:rFonts w:eastAsia="Browallia New"/>
                <w:sz w:val="22"/>
              </w:rPr>
            </w:pPr>
            <w:r w:rsidRPr="00EA4A06">
              <w:rPr>
                <w:rFonts w:eastAsia="Browallia New"/>
                <w:sz w:val="22"/>
              </w:rPr>
              <w:t xml:space="preserve">What is the difference in policy measures compared with other </w:t>
            </w:r>
            <w:r w:rsidR="00EA4A06" w:rsidRPr="00EA4A06">
              <w:rPr>
                <w:rFonts w:eastAsia="Browallia New"/>
                <w:sz w:val="22"/>
              </w:rPr>
              <w:t>countries?</w:t>
            </w:r>
            <w:r w:rsidRPr="00EA4A06">
              <w:rPr>
                <w:rFonts w:eastAsia="Browallia New"/>
                <w:sz w:val="22"/>
              </w:rPr>
              <w:t xml:space="preserve"> </w:t>
            </w:r>
            <w:r w:rsidR="003B1870" w:rsidRPr="00EA4A06">
              <w:rPr>
                <w:rFonts w:eastAsia="Browallia New"/>
                <w:sz w:val="22"/>
              </w:rPr>
              <w:t xml:space="preserve"> </w:t>
            </w:r>
            <w:r w:rsidR="002913DD" w:rsidRPr="00EA4A06">
              <w:rPr>
                <w:rFonts w:eastAsia="Browallia New"/>
                <w:sz w:val="22"/>
              </w:rPr>
              <w:t xml:space="preserve"> </w:t>
            </w:r>
            <w:r w:rsidR="00DE281D" w:rsidRPr="00EA4A06">
              <w:rPr>
                <w:rFonts w:eastAsia="Browallia New"/>
                <w:sz w:val="22"/>
              </w:rPr>
              <w:t xml:space="preserve">  </w:t>
            </w:r>
          </w:p>
          <w:p w14:paraId="6891CA8D" w14:textId="3BB2C3B0" w:rsidR="004B2217" w:rsidRPr="00624B84" w:rsidRDefault="004B2217" w:rsidP="00421389"/>
        </w:tc>
        <w:tc>
          <w:tcPr>
            <w:tcW w:w="2160" w:type="dxa"/>
          </w:tcPr>
          <w:p w14:paraId="2216E203" w14:textId="1A4B9BBE" w:rsidR="002022A8" w:rsidRPr="00BE1398" w:rsidRDefault="00EB3F33" w:rsidP="00421389">
            <w:pPr>
              <w:pStyle w:val="ListParagraph"/>
              <w:ind w:left="0"/>
              <w:contextualSpacing w:val="0"/>
              <w:rPr>
                <w:color w:val="202124"/>
                <w:sz w:val="22"/>
                <w:shd w:val="clear" w:color="auto" w:fill="FFFFFF"/>
              </w:rPr>
            </w:pPr>
            <w:r w:rsidRPr="00BE1398">
              <w:rPr>
                <w:color w:val="202124"/>
                <w:sz w:val="22"/>
                <w:shd w:val="clear" w:color="auto" w:fill="FFFFFF"/>
              </w:rPr>
              <w:lastRenderedPageBreak/>
              <w:t xml:space="preserve">Dr </w:t>
            </w:r>
            <w:proofErr w:type="spellStart"/>
            <w:r w:rsidRPr="00BE1398">
              <w:rPr>
                <w:color w:val="202124"/>
                <w:sz w:val="22"/>
                <w:shd w:val="clear" w:color="auto" w:fill="FFFFFF"/>
              </w:rPr>
              <w:t>Taufique</w:t>
            </w:r>
            <w:proofErr w:type="spellEnd"/>
            <w:r w:rsidRPr="00BE1398">
              <w:rPr>
                <w:color w:val="202124"/>
                <w:sz w:val="22"/>
                <w:shd w:val="clear" w:color="auto" w:fill="FFFFFF"/>
              </w:rPr>
              <w:t xml:space="preserve"> </w:t>
            </w:r>
            <w:proofErr w:type="spellStart"/>
            <w:r w:rsidRPr="00BE1398">
              <w:rPr>
                <w:color w:val="202124"/>
                <w:sz w:val="22"/>
                <w:shd w:val="clear" w:color="auto" w:fill="FFFFFF"/>
              </w:rPr>
              <w:t>Joarder</w:t>
            </w:r>
            <w:proofErr w:type="spellEnd"/>
            <w:r w:rsidR="00C410BB">
              <w:rPr>
                <w:color w:val="202124"/>
                <w:sz w:val="22"/>
                <w:shd w:val="clear" w:color="auto" w:fill="FFFFFF"/>
              </w:rPr>
              <w:t xml:space="preserve"> </w:t>
            </w:r>
          </w:p>
          <w:p w14:paraId="798CE392" w14:textId="62E9589E" w:rsidR="00F154F6" w:rsidRPr="00BE1398" w:rsidRDefault="00F154F6" w:rsidP="00421389">
            <w:pPr>
              <w:shd w:val="clear" w:color="auto" w:fill="FFFFFF"/>
              <w:spacing w:line="300" w:lineRule="atLeast"/>
              <w:rPr>
                <w:color w:val="202124"/>
                <w:sz w:val="22"/>
              </w:rPr>
            </w:pPr>
          </w:p>
          <w:p w14:paraId="3E464121" w14:textId="22E1CDB7" w:rsidR="00D13E25" w:rsidRPr="00A0584B" w:rsidRDefault="00D13E25" w:rsidP="00421389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Wrap-up by summarizing and linking with the next session/topic/activity (PB)</w:t>
            </w:r>
            <w:r w:rsidR="00EA4A06">
              <w:rPr>
                <w:sz w:val="22"/>
              </w:rPr>
              <w:t>-5min</w:t>
            </w:r>
          </w:p>
          <w:p w14:paraId="70DF1C6A" w14:textId="37A00F3D" w:rsidR="00D13E25" w:rsidRPr="00BE1398" w:rsidRDefault="00D13E25" w:rsidP="00421389">
            <w:pPr>
              <w:shd w:val="clear" w:color="auto" w:fill="FFFFFF"/>
              <w:spacing w:line="300" w:lineRule="atLeast"/>
              <w:rPr>
                <w:color w:val="202124"/>
                <w:sz w:val="22"/>
              </w:rPr>
            </w:pPr>
          </w:p>
        </w:tc>
      </w:tr>
      <w:tr w:rsidR="000830BA" w:rsidRPr="00BE1398" w14:paraId="30A4ED33" w14:textId="77777777" w:rsidTr="00421389">
        <w:tc>
          <w:tcPr>
            <w:tcW w:w="901" w:type="dxa"/>
          </w:tcPr>
          <w:p w14:paraId="08F25D67" w14:textId="77777777" w:rsidR="000830BA" w:rsidRPr="00051A42" w:rsidRDefault="000830BA" w:rsidP="00421389">
            <w:pPr>
              <w:pStyle w:val="ListParagraph"/>
              <w:ind w:left="0"/>
              <w:contextualSpacing w:val="0"/>
              <w:jc w:val="both"/>
              <w:rPr>
                <w:b/>
                <w:bCs/>
              </w:rPr>
            </w:pPr>
          </w:p>
        </w:tc>
        <w:tc>
          <w:tcPr>
            <w:tcW w:w="10434" w:type="dxa"/>
            <w:gridSpan w:val="4"/>
          </w:tcPr>
          <w:p w14:paraId="1F66E14F" w14:textId="77777777" w:rsidR="000830BA" w:rsidRDefault="000830BA" w:rsidP="00421389">
            <w:pPr>
              <w:pStyle w:val="ListParagraph"/>
              <w:ind w:left="0"/>
              <w:contextualSpacing w:val="0"/>
              <w:rPr>
                <w:b/>
                <w:bCs/>
                <w:color w:val="202124"/>
                <w:shd w:val="clear" w:color="auto" w:fill="FFFFFF"/>
              </w:rPr>
            </w:pPr>
            <w:r>
              <w:rPr>
                <w:b/>
                <w:bCs/>
                <w:color w:val="202124"/>
                <w:shd w:val="clear" w:color="auto" w:fill="FFFFFF"/>
              </w:rPr>
              <w:t>References/relevant documents</w:t>
            </w:r>
          </w:p>
          <w:p w14:paraId="4D73FEA0" w14:textId="7BDA774B" w:rsidR="00B2684D" w:rsidRDefault="000247C1" w:rsidP="00421389">
            <w:pPr>
              <w:pStyle w:val="ListParagraph"/>
              <w:numPr>
                <w:ilvl w:val="0"/>
                <w:numId w:val="24"/>
              </w:numPr>
              <w:contextualSpacing w:val="0"/>
            </w:pPr>
            <w:hyperlink r:id="rId32" w:history="1">
              <w:r w:rsidR="00B2684D" w:rsidRPr="00B2684D">
                <w:rPr>
                  <w:rStyle w:val="Hyperlink"/>
                </w:rPr>
                <w:t>Addressing SDOH</w:t>
              </w:r>
            </w:hyperlink>
            <w:r w:rsidR="00B2684D">
              <w:t xml:space="preserve"> (1:58min)</w:t>
            </w:r>
          </w:p>
          <w:p w14:paraId="135C897A" w14:textId="68D84FA3" w:rsidR="00513864" w:rsidRPr="00513864" w:rsidRDefault="000247C1" w:rsidP="00421389">
            <w:pPr>
              <w:pStyle w:val="ListParagraph"/>
              <w:numPr>
                <w:ilvl w:val="0"/>
                <w:numId w:val="24"/>
              </w:numPr>
              <w:contextualSpacing w:val="0"/>
            </w:pPr>
            <w:hyperlink r:id="rId33" w:history="1">
              <w:r w:rsidR="00513864" w:rsidRPr="00513864">
                <w:rPr>
                  <w:rStyle w:val="Hyperlink"/>
                </w:rPr>
                <w:t>Overview of the legal and institutional framework in Bangladesh</w:t>
              </w:r>
            </w:hyperlink>
          </w:p>
          <w:p w14:paraId="7195AE0E" w14:textId="77777777" w:rsidR="000830BA" w:rsidRPr="00513864" w:rsidRDefault="000247C1" w:rsidP="00421389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Style w:val="Hyperlink"/>
                <w:color w:val="auto"/>
                <w:u w:val="none"/>
              </w:rPr>
            </w:pPr>
            <w:hyperlink r:id="rId34" w:history="1">
              <w:r w:rsidR="00513864" w:rsidRPr="004B2217">
                <w:rPr>
                  <w:rStyle w:val="Hyperlink"/>
                  <w:sz w:val="22"/>
                </w:rPr>
                <w:t>Timeline of relevant policies to PHC</w:t>
              </w:r>
            </w:hyperlink>
          </w:p>
          <w:p w14:paraId="439C135A" w14:textId="77777777" w:rsidR="00513864" w:rsidRPr="004C149C" w:rsidRDefault="000247C1" w:rsidP="00421389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Style w:val="Hyperlink"/>
                <w:color w:val="auto"/>
                <w:u w:val="none"/>
              </w:rPr>
            </w:pPr>
            <w:hyperlink r:id="rId35" w:history="1">
              <w:r w:rsidR="00513864" w:rsidRPr="00CE5CA6">
                <w:rPr>
                  <w:rStyle w:val="Hyperlink"/>
                  <w:sz w:val="22"/>
                </w:rPr>
                <w:t>Framework for tackling SDOH inequities</w:t>
              </w:r>
            </w:hyperlink>
          </w:p>
          <w:p w14:paraId="1083F71D" w14:textId="77777777" w:rsidR="004C149C" w:rsidRPr="00D60E56" w:rsidRDefault="000247C1" w:rsidP="00421389">
            <w:pPr>
              <w:pStyle w:val="ListParagraph"/>
              <w:numPr>
                <w:ilvl w:val="0"/>
                <w:numId w:val="24"/>
              </w:numPr>
              <w:pBdr>
                <w:bottom w:val="single" w:sz="6" w:space="7" w:color="EEEEEE"/>
              </w:pBdr>
              <w:contextualSpacing w:val="0"/>
              <w:rPr>
                <w:rStyle w:val="Hyperlink"/>
                <w:sz w:val="22"/>
              </w:rPr>
            </w:pPr>
            <w:hyperlink r:id="rId36" w:history="1">
              <w:r w:rsidR="004C149C" w:rsidRPr="004C149C">
                <w:rPr>
                  <w:rStyle w:val="Hyperlink"/>
                  <w:sz w:val="22"/>
                </w:rPr>
                <w:t>Monitoring the status of health equity in Bangladesh: the BHEW Survey 2002</w:t>
              </w:r>
            </w:hyperlink>
          </w:p>
          <w:p w14:paraId="2FB774AE" w14:textId="4B43863C" w:rsidR="00D60E56" w:rsidRPr="004C149C" w:rsidRDefault="000247C1" w:rsidP="00421389">
            <w:pPr>
              <w:pStyle w:val="ListParagraph"/>
              <w:numPr>
                <w:ilvl w:val="0"/>
                <w:numId w:val="24"/>
              </w:numPr>
              <w:pBdr>
                <w:bottom w:val="single" w:sz="6" w:space="7" w:color="EEEEEE"/>
              </w:pBdr>
              <w:contextualSpacing w:val="0"/>
              <w:rPr>
                <w:color w:val="0563C1" w:themeColor="hyperlink"/>
                <w:sz w:val="22"/>
                <w:u w:val="single"/>
              </w:rPr>
            </w:pPr>
            <w:hyperlink r:id="rId37" w:history="1">
              <w:r w:rsidR="00D60E56" w:rsidRPr="00D60E56">
                <w:rPr>
                  <w:rStyle w:val="Hyperlink"/>
                </w:rPr>
                <w:t>Understanding the Maternal Health Situation of Bangladesh in Relation to Other South Asian Countries</w:t>
              </w:r>
            </w:hyperlink>
            <w:r w:rsidR="00D60E56">
              <w:t xml:space="preserve"> </w:t>
            </w:r>
          </w:p>
        </w:tc>
        <w:tc>
          <w:tcPr>
            <w:tcW w:w="2160" w:type="dxa"/>
          </w:tcPr>
          <w:p w14:paraId="2C0400F1" w14:textId="77777777" w:rsidR="000830BA" w:rsidRPr="00BE1398" w:rsidRDefault="000830BA" w:rsidP="00421389">
            <w:pPr>
              <w:pStyle w:val="ListParagraph"/>
              <w:ind w:left="0"/>
              <w:contextualSpacing w:val="0"/>
              <w:rPr>
                <w:color w:val="202124"/>
                <w:shd w:val="clear" w:color="auto" w:fill="FFFFFF"/>
              </w:rPr>
            </w:pPr>
          </w:p>
        </w:tc>
      </w:tr>
      <w:tr w:rsidR="00281DA8" w:rsidRPr="00526C97" w14:paraId="7639022E" w14:textId="77777777" w:rsidTr="00421389">
        <w:tc>
          <w:tcPr>
            <w:tcW w:w="13495" w:type="dxa"/>
            <w:gridSpan w:val="6"/>
          </w:tcPr>
          <w:p w14:paraId="520A750B" w14:textId="7833FAAB" w:rsidR="00281DA8" w:rsidRPr="00BE1398" w:rsidRDefault="00CD634E" w:rsidP="00421389">
            <w:pPr>
              <w:shd w:val="clear" w:color="auto" w:fill="FFFFFF"/>
              <w:spacing w:line="300" w:lineRule="atLeast"/>
              <w:rPr>
                <w:color w:val="202124"/>
                <w:sz w:val="22"/>
                <w:shd w:val="clear" w:color="auto" w:fill="FFFFFF"/>
              </w:rPr>
            </w:pPr>
            <w:r w:rsidRPr="00526C97">
              <w:rPr>
                <w:b/>
                <w:bCs/>
                <w:i/>
                <w:iCs/>
                <w:sz w:val="24"/>
                <w:szCs w:val="24"/>
              </w:rPr>
              <w:t>Theme-3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E2C35">
              <w:rPr>
                <w:b/>
                <w:bCs/>
                <w:i/>
                <w:iCs/>
                <w:sz w:val="24"/>
                <w:szCs w:val="24"/>
              </w:rPr>
              <w:t>Pathways to Health Equity: Achieving of Universal Health Coverage (UHC), its challenges and ways forward</w:t>
            </w:r>
          </w:p>
        </w:tc>
      </w:tr>
      <w:tr w:rsidR="00DA4DAF" w:rsidRPr="00526C97" w14:paraId="32E6B913" w14:textId="77777777" w:rsidTr="00421389">
        <w:trPr>
          <w:trHeight w:val="3545"/>
        </w:trPr>
        <w:tc>
          <w:tcPr>
            <w:tcW w:w="901" w:type="dxa"/>
          </w:tcPr>
          <w:p w14:paraId="1701C672" w14:textId="331551FC" w:rsidR="00281DA8" w:rsidRPr="00051A42" w:rsidRDefault="00281DA8" w:rsidP="00421389">
            <w:pPr>
              <w:pStyle w:val="ListParagraph"/>
              <w:ind w:left="0"/>
              <w:contextualSpacing w:val="0"/>
              <w:jc w:val="both"/>
              <w:rPr>
                <w:b/>
                <w:bCs/>
                <w:sz w:val="22"/>
              </w:rPr>
            </w:pPr>
            <w:r w:rsidRPr="00051A42">
              <w:rPr>
                <w:b/>
                <w:bCs/>
                <w:sz w:val="22"/>
              </w:rPr>
              <w:t>EHS-</w:t>
            </w:r>
            <w:r w:rsidR="006033E4">
              <w:rPr>
                <w:b/>
                <w:bCs/>
                <w:sz w:val="22"/>
              </w:rPr>
              <w:t>3</w:t>
            </w:r>
            <w:r w:rsidRPr="00051A42">
              <w:rPr>
                <w:b/>
                <w:bCs/>
                <w:sz w:val="22"/>
              </w:rPr>
              <w:t>.0</w:t>
            </w:r>
            <w:r w:rsidR="006033E4">
              <w:rPr>
                <w:b/>
                <w:bCs/>
                <w:sz w:val="22"/>
              </w:rPr>
              <w:t>1</w:t>
            </w:r>
          </w:p>
        </w:tc>
        <w:tc>
          <w:tcPr>
            <w:tcW w:w="1614" w:type="dxa"/>
          </w:tcPr>
          <w:p w14:paraId="7662988A" w14:textId="0788FECA" w:rsidR="00AA7B3A" w:rsidRPr="00186FED" w:rsidRDefault="00AA7B3A" w:rsidP="00421389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2"/>
              </w:rPr>
            </w:pPr>
            <w:r w:rsidRPr="00186FED">
              <w:rPr>
                <w:b/>
                <w:bCs/>
                <w:color w:val="FF0000"/>
                <w:sz w:val="22"/>
              </w:rPr>
              <w:t xml:space="preserve">Day: </w:t>
            </w:r>
            <w:r w:rsidR="009C7472" w:rsidRPr="00186FED">
              <w:rPr>
                <w:b/>
                <w:bCs/>
                <w:color w:val="FF0000"/>
                <w:sz w:val="22"/>
              </w:rPr>
              <w:t>5</w:t>
            </w:r>
          </w:p>
          <w:p w14:paraId="2BEB8D0E" w14:textId="77777777" w:rsidR="00824951" w:rsidRDefault="00AA7B3A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304CD4">
              <w:rPr>
                <w:sz w:val="22"/>
              </w:rPr>
              <w:t>4</w:t>
            </w:r>
            <w:r w:rsidRPr="00BE1398">
              <w:rPr>
                <w:sz w:val="22"/>
              </w:rPr>
              <w:t xml:space="preserve"> Mar 2022 </w:t>
            </w:r>
            <w:r w:rsidR="00304CD4">
              <w:rPr>
                <w:sz w:val="22"/>
              </w:rPr>
              <w:t>THU</w:t>
            </w:r>
          </w:p>
          <w:p w14:paraId="70EE05D4" w14:textId="75AAC51E" w:rsidR="00AA7B3A" w:rsidRDefault="00AA7B3A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Pr="00BE1398">
              <w:rPr>
                <w:sz w:val="22"/>
              </w:rPr>
              <w:t>:30-</w:t>
            </w:r>
            <w:r w:rsidR="005257D7">
              <w:rPr>
                <w:sz w:val="22"/>
              </w:rPr>
              <w:t>3</w:t>
            </w:r>
            <w:r w:rsidRPr="00BE1398">
              <w:rPr>
                <w:sz w:val="22"/>
              </w:rPr>
              <w:t>:30PM</w:t>
            </w:r>
          </w:p>
          <w:p w14:paraId="64C49C81" w14:textId="124D7A5A" w:rsidR="00867C72" w:rsidRDefault="00867C72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1723508C" w14:textId="29EA2475" w:rsidR="00281DA8" w:rsidRPr="00BE1398" w:rsidRDefault="00281DA8" w:rsidP="00421389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</w:p>
          <w:p w14:paraId="7AB1EECE" w14:textId="77777777" w:rsidR="00281DA8" w:rsidRPr="00BE1398" w:rsidRDefault="00281DA8" w:rsidP="00421389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</w:p>
          <w:p w14:paraId="3A26B2B2" w14:textId="6E8B575C" w:rsidR="00281DA8" w:rsidRPr="00BE1398" w:rsidRDefault="00281DA8" w:rsidP="00421389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</w:p>
        </w:tc>
        <w:tc>
          <w:tcPr>
            <w:tcW w:w="2949" w:type="dxa"/>
          </w:tcPr>
          <w:p w14:paraId="79A221BD" w14:textId="6BEF3329" w:rsidR="00281DA8" w:rsidRPr="00BE1398" w:rsidRDefault="00281DA8" w:rsidP="00421389">
            <w:pPr>
              <w:rPr>
                <w:sz w:val="22"/>
              </w:rPr>
            </w:pPr>
            <w:r w:rsidRPr="00BE1398">
              <w:rPr>
                <w:b/>
                <w:sz w:val="22"/>
              </w:rPr>
              <w:t>Aim</w:t>
            </w:r>
            <w:r w:rsidRPr="00BE1398">
              <w:rPr>
                <w:sz w:val="22"/>
              </w:rPr>
              <w:t>: Understanding links between health equity to achieve universal health coverage (UHC)</w:t>
            </w:r>
          </w:p>
          <w:p w14:paraId="5BF55003" w14:textId="77777777" w:rsidR="00281DA8" w:rsidRPr="00BE1398" w:rsidRDefault="00281DA8" w:rsidP="00421389">
            <w:pPr>
              <w:jc w:val="both"/>
              <w:rPr>
                <w:sz w:val="22"/>
              </w:rPr>
            </w:pPr>
          </w:p>
          <w:p w14:paraId="6D0B62C5" w14:textId="77777777" w:rsidR="00281DA8" w:rsidRPr="00BE1398" w:rsidRDefault="00281DA8" w:rsidP="00421389">
            <w:pPr>
              <w:jc w:val="both"/>
              <w:rPr>
                <w:sz w:val="22"/>
              </w:rPr>
            </w:pPr>
          </w:p>
          <w:p w14:paraId="68D91E0B" w14:textId="04BB740E" w:rsidR="00281DA8" w:rsidRPr="00BE1398" w:rsidRDefault="00281DA8" w:rsidP="00421389">
            <w:pPr>
              <w:jc w:val="both"/>
              <w:rPr>
                <w:sz w:val="22"/>
              </w:rPr>
            </w:pPr>
            <w:r w:rsidRPr="00BE1398">
              <w:rPr>
                <w:b/>
                <w:sz w:val="22"/>
              </w:rPr>
              <w:t>Skill</w:t>
            </w:r>
            <w:r w:rsidRPr="00BE1398">
              <w:rPr>
                <w:sz w:val="22"/>
              </w:rPr>
              <w:t xml:space="preserve">: Learner would be able to explain the core concept of UHC and translate it into their plans and </w:t>
            </w:r>
            <w:proofErr w:type="spellStart"/>
            <w:r w:rsidRPr="00BE1398">
              <w:rPr>
                <w:sz w:val="22"/>
              </w:rPr>
              <w:t>programmes</w:t>
            </w:r>
            <w:proofErr w:type="spellEnd"/>
            <w:r w:rsidRPr="00BE1398">
              <w:rPr>
                <w:sz w:val="22"/>
              </w:rPr>
              <w:t xml:space="preserve"> </w:t>
            </w:r>
          </w:p>
        </w:tc>
        <w:tc>
          <w:tcPr>
            <w:tcW w:w="2737" w:type="dxa"/>
          </w:tcPr>
          <w:p w14:paraId="6C627D36" w14:textId="6583E676" w:rsidR="00281DA8" w:rsidRPr="00B53A5D" w:rsidRDefault="00281DA8" w:rsidP="00421389">
            <w:pPr>
              <w:rPr>
                <w:b/>
                <w:bCs/>
                <w:sz w:val="22"/>
              </w:rPr>
            </w:pPr>
            <w:r w:rsidRPr="00B53A5D">
              <w:rPr>
                <w:b/>
                <w:bCs/>
                <w:sz w:val="22"/>
              </w:rPr>
              <w:t>Equity-based and Responsive Health System</w:t>
            </w:r>
            <w:r w:rsidR="00B53A5D">
              <w:rPr>
                <w:b/>
                <w:bCs/>
                <w:sz w:val="22"/>
              </w:rPr>
              <w:t>: UHC/PHC</w:t>
            </w:r>
          </w:p>
          <w:p w14:paraId="196A6C11" w14:textId="65E625BE" w:rsidR="00281DA8" w:rsidRPr="00F22205" w:rsidRDefault="000247C1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</w:pPr>
            <w:hyperlink r:id="rId38" w:history="1">
              <w:r w:rsidR="00281DA8" w:rsidRPr="00F22205">
                <w:t>What is UHC?</w:t>
              </w:r>
            </w:hyperlink>
          </w:p>
          <w:p w14:paraId="21F9201B" w14:textId="1F9ACB50" w:rsidR="00824951" w:rsidRPr="00F22205" w:rsidRDefault="000247C1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sz w:val="22"/>
              </w:rPr>
            </w:pPr>
            <w:hyperlink r:id="rId39" w:history="1">
              <w:r w:rsidR="00824951" w:rsidRPr="00F22205">
                <w:rPr>
                  <w:sz w:val="22"/>
                </w:rPr>
                <w:t xml:space="preserve">Dimensions of </w:t>
              </w:r>
              <w:r w:rsidR="00447BBB" w:rsidRPr="00F22205">
                <w:rPr>
                  <w:sz w:val="22"/>
                </w:rPr>
                <w:t xml:space="preserve">UHC </w:t>
              </w:r>
              <w:r w:rsidR="00824951" w:rsidRPr="00F22205">
                <w:rPr>
                  <w:sz w:val="22"/>
                </w:rPr>
                <w:t>with equity</w:t>
              </w:r>
            </w:hyperlink>
            <w:r w:rsidR="009F262C">
              <w:rPr>
                <w:sz w:val="22"/>
              </w:rPr>
              <w:t xml:space="preserve"> </w:t>
            </w:r>
          </w:p>
          <w:p w14:paraId="4942C7D5" w14:textId="3B902ACA" w:rsidR="00824951" w:rsidRDefault="00824951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sz w:val="22"/>
              </w:rPr>
            </w:pPr>
            <w:r>
              <w:rPr>
                <w:sz w:val="22"/>
              </w:rPr>
              <w:t>What is PHC?</w:t>
            </w:r>
          </w:p>
          <w:p w14:paraId="24C65ED3" w14:textId="4BA389D3" w:rsidR="00824951" w:rsidRPr="00BE1398" w:rsidRDefault="00824951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sz w:val="22"/>
              </w:rPr>
            </w:pPr>
            <w:r>
              <w:rPr>
                <w:sz w:val="22"/>
              </w:rPr>
              <w:t>What are the elements of PHC?</w:t>
            </w:r>
          </w:p>
          <w:p w14:paraId="5011E7C9" w14:textId="6DBAB6CA" w:rsidR="00355B6F" w:rsidRPr="00D602AF" w:rsidRDefault="00447BBB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sz w:val="22"/>
              </w:rPr>
            </w:pPr>
            <w:r w:rsidRPr="00F22205">
              <w:rPr>
                <w:sz w:val="22"/>
              </w:rPr>
              <w:t xml:space="preserve">How to achieve UHC through ensuring PHC? </w:t>
            </w:r>
          </w:p>
        </w:tc>
        <w:tc>
          <w:tcPr>
            <w:tcW w:w="3134" w:type="dxa"/>
          </w:tcPr>
          <w:p w14:paraId="0EE91D0F" w14:textId="7279AFB2" w:rsidR="00C410BB" w:rsidRDefault="00B53A5D" w:rsidP="00421389">
            <w:pPr>
              <w:rPr>
                <w:b/>
                <w:bCs/>
                <w:sz w:val="22"/>
              </w:rPr>
            </w:pPr>
            <w:r w:rsidRPr="00A0584B">
              <w:rPr>
                <w:b/>
                <w:bCs/>
                <w:sz w:val="22"/>
              </w:rPr>
              <w:t>Interactive discussions</w:t>
            </w:r>
            <w:r w:rsidR="00867C72" w:rsidRPr="00A0584B">
              <w:rPr>
                <w:b/>
                <w:bCs/>
                <w:sz w:val="22"/>
              </w:rPr>
              <w:t xml:space="preserve"> </w:t>
            </w:r>
            <w:r w:rsidR="00624B84">
              <w:rPr>
                <w:b/>
                <w:bCs/>
                <w:sz w:val="22"/>
              </w:rPr>
              <w:t>with PPT (20min)</w:t>
            </w:r>
          </w:p>
          <w:p w14:paraId="394B4DC2" w14:textId="18F2E398" w:rsidR="009E5539" w:rsidRDefault="009E5539" w:rsidP="00421389">
            <w:pPr>
              <w:rPr>
                <w:b/>
                <w:bCs/>
                <w:sz w:val="22"/>
              </w:rPr>
            </w:pPr>
          </w:p>
          <w:p w14:paraId="3B73D006" w14:textId="65005629" w:rsidR="00624B84" w:rsidRPr="00624B84" w:rsidRDefault="00624B84" w:rsidP="00421389">
            <w:pPr>
              <w:rPr>
                <w:b/>
                <w:bCs/>
                <w:sz w:val="22"/>
              </w:rPr>
            </w:pPr>
            <w:r w:rsidRPr="00624B84">
              <w:rPr>
                <w:b/>
                <w:bCs/>
                <w:sz w:val="22"/>
              </w:rPr>
              <w:t>Questions and Answer (40min)</w:t>
            </w:r>
          </w:p>
          <w:p w14:paraId="58F656E2" w14:textId="77777777" w:rsidR="00624B84" w:rsidRPr="00624B84" w:rsidRDefault="00624B84" w:rsidP="00421389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59F5DB51" w14:textId="4BE42282" w:rsidR="00A0584B" w:rsidRPr="004A688C" w:rsidRDefault="005B5041" w:rsidP="00421389">
            <w:pPr>
              <w:ind w:left="-59"/>
            </w:pPr>
            <w:r>
              <w:t xml:space="preserve">Facilitator will answer queries of participants regarding UHC, PHC or related policies in the country.  </w:t>
            </w:r>
          </w:p>
        </w:tc>
        <w:tc>
          <w:tcPr>
            <w:tcW w:w="2160" w:type="dxa"/>
          </w:tcPr>
          <w:p w14:paraId="22C8A342" w14:textId="77777777" w:rsidR="00867C72" w:rsidRDefault="00867C72" w:rsidP="00421389">
            <w:pPr>
              <w:rPr>
                <w:sz w:val="22"/>
              </w:rPr>
            </w:pPr>
            <w:bookmarkStart w:id="2" w:name="_Hlk95837833"/>
            <w:r w:rsidRPr="00012D72">
              <w:rPr>
                <w:b/>
                <w:bCs/>
                <w:sz w:val="22"/>
              </w:rPr>
              <w:t xml:space="preserve">Dr Mohammod Abdus </w:t>
            </w:r>
            <w:proofErr w:type="spellStart"/>
            <w:r w:rsidRPr="00012D72">
              <w:rPr>
                <w:b/>
                <w:bCs/>
                <w:sz w:val="22"/>
              </w:rPr>
              <w:t>Sabur</w:t>
            </w:r>
            <w:proofErr w:type="spellEnd"/>
            <w:r w:rsidRPr="00FC2DEF">
              <w:rPr>
                <w:sz w:val="22"/>
              </w:rPr>
              <w:t xml:space="preserve"> </w:t>
            </w:r>
            <w:r w:rsidRPr="00012D72">
              <w:rPr>
                <w:i/>
                <w:iCs/>
                <w:sz w:val="22"/>
              </w:rPr>
              <w:t>(Public Health Specialist)</w:t>
            </w:r>
          </w:p>
          <w:bookmarkEnd w:id="2"/>
          <w:p w14:paraId="49E9C6FE" w14:textId="77777777" w:rsidR="00415FB0" w:rsidRDefault="00415FB0" w:rsidP="00421389">
            <w:pPr>
              <w:shd w:val="clear" w:color="auto" w:fill="FFFFFF"/>
              <w:spacing w:line="300" w:lineRule="atLeast"/>
              <w:rPr>
                <w:b/>
                <w:bCs/>
                <w:color w:val="FF0000"/>
                <w:sz w:val="22"/>
                <w:shd w:val="clear" w:color="auto" w:fill="FFFFFF"/>
              </w:rPr>
            </w:pPr>
          </w:p>
          <w:p w14:paraId="5A444099" w14:textId="41F5FF2D" w:rsidR="00415FB0" w:rsidRPr="00A0584B" w:rsidRDefault="00415FB0" w:rsidP="00421389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Wrap-up by summarizing and linking with the next session/topic/activity (PB)</w:t>
            </w:r>
            <w:r w:rsidR="00EA4A06">
              <w:rPr>
                <w:sz w:val="22"/>
              </w:rPr>
              <w:t>-5min</w:t>
            </w:r>
          </w:p>
          <w:p w14:paraId="47EB8F56" w14:textId="05522495" w:rsidR="00415FB0" w:rsidRPr="00BE1398" w:rsidRDefault="00415FB0" w:rsidP="00421389">
            <w:pPr>
              <w:shd w:val="clear" w:color="auto" w:fill="FFFFFF"/>
              <w:spacing w:line="300" w:lineRule="atLeast"/>
              <w:rPr>
                <w:color w:val="202124"/>
                <w:sz w:val="22"/>
                <w:shd w:val="clear" w:color="auto" w:fill="FFFFFF"/>
              </w:rPr>
            </w:pPr>
          </w:p>
        </w:tc>
      </w:tr>
      <w:tr w:rsidR="000830BA" w:rsidRPr="00526C97" w14:paraId="12254EB6" w14:textId="77777777" w:rsidTr="00421389">
        <w:trPr>
          <w:trHeight w:val="144"/>
        </w:trPr>
        <w:tc>
          <w:tcPr>
            <w:tcW w:w="901" w:type="dxa"/>
          </w:tcPr>
          <w:p w14:paraId="2F5C5AC6" w14:textId="77777777" w:rsidR="000830BA" w:rsidRPr="00051A42" w:rsidRDefault="000830BA" w:rsidP="00421389">
            <w:pPr>
              <w:pStyle w:val="ListParagraph"/>
              <w:ind w:left="0"/>
              <w:contextualSpacing w:val="0"/>
              <w:jc w:val="both"/>
              <w:rPr>
                <w:b/>
                <w:bCs/>
              </w:rPr>
            </w:pPr>
          </w:p>
        </w:tc>
        <w:tc>
          <w:tcPr>
            <w:tcW w:w="10434" w:type="dxa"/>
            <w:gridSpan w:val="4"/>
          </w:tcPr>
          <w:p w14:paraId="4F46C40A" w14:textId="42A5027E" w:rsidR="000830BA" w:rsidRDefault="000830BA" w:rsidP="00421389">
            <w:pPr>
              <w:pStyle w:val="ListParagraph"/>
              <w:ind w:left="0"/>
              <w:contextualSpacing w:val="0"/>
              <w:rPr>
                <w:b/>
                <w:bCs/>
                <w:color w:val="202124"/>
                <w:shd w:val="clear" w:color="auto" w:fill="FFFFFF"/>
              </w:rPr>
            </w:pPr>
            <w:r>
              <w:rPr>
                <w:b/>
                <w:bCs/>
                <w:color w:val="202124"/>
                <w:shd w:val="clear" w:color="auto" w:fill="FFFFFF"/>
              </w:rPr>
              <w:t>References/relevant documents</w:t>
            </w:r>
            <w:r w:rsidR="007F4A17">
              <w:rPr>
                <w:b/>
                <w:bCs/>
                <w:color w:val="202124"/>
                <w:shd w:val="clear" w:color="auto" w:fill="FFFFFF"/>
              </w:rPr>
              <w:t xml:space="preserve"> for this session </w:t>
            </w:r>
          </w:p>
          <w:bookmarkStart w:id="3" w:name="_Hlk96446367"/>
          <w:p w14:paraId="32A90B74" w14:textId="20B00C08" w:rsidR="00593631" w:rsidRPr="00593631" w:rsidRDefault="00593631" w:rsidP="0042138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00" w:lineRule="atLeast"/>
              <w:rPr>
                <w:color w:val="202124"/>
                <w:sz w:val="22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"https://bangladesh.savethechildren.net/sites/bangladesh.savethechildren.net/files/library/UHC%20Report%20Bangladesh_Final_7%20Feb%202018.pdf" </w:instrText>
            </w:r>
            <w:r>
              <w:fldChar w:fldCharType="separate"/>
            </w:r>
            <w:r w:rsidRPr="00593631">
              <w:rPr>
                <w:rStyle w:val="Hyperlink"/>
              </w:rPr>
              <w:t>Universal Health Coverage in Bangladesh: Activities, Challenges, Recommendations and Commitments</w:t>
            </w:r>
            <w:r>
              <w:fldChar w:fldCharType="end"/>
            </w:r>
          </w:p>
          <w:p w14:paraId="539CFF65" w14:textId="404F0614" w:rsidR="007F4A17" w:rsidRPr="007F4A17" w:rsidRDefault="000247C1" w:rsidP="0042138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00" w:lineRule="atLeast"/>
              <w:rPr>
                <w:color w:val="202124"/>
                <w:sz w:val="22"/>
                <w:shd w:val="clear" w:color="auto" w:fill="FFFFFF"/>
              </w:rPr>
            </w:pPr>
            <w:hyperlink r:id="rId40" w:history="1">
              <w:r w:rsidR="007F4A17" w:rsidRPr="007F4A17">
                <w:rPr>
                  <w:rStyle w:val="Hyperlink"/>
                  <w:sz w:val="22"/>
                  <w:shd w:val="clear" w:color="auto" w:fill="FFFFFF"/>
                </w:rPr>
                <w:t xml:space="preserve">EPI and Vaccine Discussion </w:t>
              </w:r>
            </w:hyperlink>
          </w:p>
          <w:p w14:paraId="48FEA6A6" w14:textId="0635F912" w:rsidR="007F4A17" w:rsidRPr="007F4A17" w:rsidRDefault="000247C1" w:rsidP="0042138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00" w:lineRule="atLeast"/>
              <w:rPr>
                <w:color w:val="202124"/>
                <w:sz w:val="22"/>
                <w:shd w:val="clear" w:color="auto" w:fill="FFFFFF"/>
              </w:rPr>
            </w:pPr>
            <w:hyperlink r:id="rId41" w:history="1">
              <w:r w:rsidR="007F4A17" w:rsidRPr="007F4A17">
                <w:rPr>
                  <w:rStyle w:val="Hyperlink"/>
                  <w:sz w:val="22"/>
                  <w:shd w:val="clear" w:color="auto" w:fill="FFFFFF"/>
                </w:rPr>
                <w:t>Role of private sector in healthcare</w:t>
              </w:r>
            </w:hyperlink>
            <w:r w:rsidR="007F4A17" w:rsidRPr="007F4A17">
              <w:rPr>
                <w:color w:val="202124"/>
                <w:sz w:val="22"/>
                <w:shd w:val="clear" w:color="auto" w:fill="FFFFFF"/>
              </w:rPr>
              <w:t xml:space="preserve"> </w:t>
            </w:r>
          </w:p>
          <w:p w14:paraId="6C4C09CA" w14:textId="2E6CAD12" w:rsidR="007F4A17" w:rsidRPr="007F4A17" w:rsidRDefault="000247C1" w:rsidP="0042138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00" w:lineRule="atLeast"/>
              <w:rPr>
                <w:rStyle w:val="Hyperlink"/>
                <w:shd w:val="clear" w:color="auto" w:fill="FFFFFF"/>
              </w:rPr>
            </w:pPr>
            <w:hyperlink r:id="rId42" w:history="1">
              <w:r w:rsidR="00C3646F">
                <w:rPr>
                  <w:rStyle w:val="Hyperlink"/>
                  <w:sz w:val="22"/>
                  <w:shd w:val="clear" w:color="auto" w:fill="FFFFFF"/>
                </w:rPr>
                <w:t>Universal Health Coverage in Bangladesh: Activities, Challenges, and Suggestions</w:t>
              </w:r>
            </w:hyperlink>
          </w:p>
          <w:p w14:paraId="3C208245" w14:textId="12851868" w:rsidR="007F4A17" w:rsidRPr="007F4A17" w:rsidRDefault="000247C1" w:rsidP="0042138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00" w:lineRule="atLeast"/>
            </w:pPr>
            <w:hyperlink r:id="rId43" w:history="1">
              <w:r w:rsidR="007F4A17" w:rsidRPr="007F4A17">
                <w:rPr>
                  <w:rStyle w:val="Hyperlink"/>
                </w:rPr>
                <w:t>Independent evaluation of community-based health services in Bangladesh</w:t>
              </w:r>
            </w:hyperlink>
            <w:r w:rsidR="007F4A17" w:rsidRPr="007F4A17">
              <w:t xml:space="preserve"> </w:t>
            </w:r>
            <w:bookmarkEnd w:id="3"/>
          </w:p>
          <w:p w14:paraId="50DF6742" w14:textId="5C620DD5" w:rsidR="000830BA" w:rsidRPr="007F4A17" w:rsidRDefault="000247C1" w:rsidP="00421389">
            <w:pPr>
              <w:pStyle w:val="ListParagraph"/>
              <w:numPr>
                <w:ilvl w:val="0"/>
                <w:numId w:val="23"/>
              </w:numPr>
              <w:rPr>
                <w:color w:val="222222"/>
                <w:shd w:val="clear" w:color="auto" w:fill="FFFFFF"/>
              </w:rPr>
            </w:pPr>
            <w:hyperlink r:id="rId44" w:history="1">
              <w:r w:rsidR="007F4A17" w:rsidRPr="007F4A17">
                <w:rPr>
                  <w:rStyle w:val="Hyperlink"/>
                  <w:sz w:val="22"/>
                  <w:shd w:val="clear" w:color="auto" w:fill="FFFFFF"/>
                </w:rPr>
                <w:t>Primary health care systems (PRIMASYS): case study from Bangladesh</w:t>
              </w:r>
            </w:hyperlink>
          </w:p>
          <w:bookmarkStart w:id="4" w:name="_Hlk96446307"/>
          <w:p w14:paraId="25891FC0" w14:textId="5B5C5C22" w:rsidR="007F4A17" w:rsidRDefault="007F4A17" w:rsidP="00421389">
            <w:pPr>
              <w:pStyle w:val="ListParagraph"/>
              <w:numPr>
                <w:ilvl w:val="0"/>
                <w:numId w:val="23"/>
              </w:numPr>
            </w:pPr>
            <w:r w:rsidRPr="007F4A17">
              <w:fldChar w:fldCharType="begin"/>
            </w:r>
            <w:r w:rsidRPr="007F4A17">
              <w:instrText xml:space="preserve"> HYPERLINK "https://www.who.int/health-topics/primary-health-care" </w:instrText>
            </w:r>
            <w:r w:rsidRPr="007F4A17">
              <w:fldChar w:fldCharType="separate"/>
            </w:r>
            <w:r w:rsidRPr="007F4A17">
              <w:rPr>
                <w:rStyle w:val="Hyperlink"/>
              </w:rPr>
              <w:t>PHC</w:t>
            </w:r>
            <w:r w:rsidRPr="007F4A17">
              <w:rPr>
                <w:rStyle w:val="Hyperlink"/>
              </w:rPr>
              <w:fldChar w:fldCharType="end"/>
            </w:r>
            <w:r w:rsidRPr="007F4A17">
              <w:t xml:space="preserve"> (animated video) </w:t>
            </w:r>
          </w:p>
          <w:p w14:paraId="01476F6E" w14:textId="401ABECA" w:rsidR="00FA5C50" w:rsidRDefault="000247C1" w:rsidP="00421389">
            <w:pPr>
              <w:pStyle w:val="ListParagraph"/>
              <w:numPr>
                <w:ilvl w:val="0"/>
                <w:numId w:val="23"/>
              </w:numPr>
            </w:pPr>
            <w:hyperlink r:id="rId45" w:anchor=":~:text=All%20countries%20moving%20toward%20UHC%20define%20their%20health,package%2C%20is%20a%20cornerstone%20for%20UHC%20%28Figure%201%29." w:history="1">
              <w:r w:rsidR="00FA5C50" w:rsidRPr="00FA5C50">
                <w:rPr>
                  <w:rStyle w:val="Hyperlink"/>
                </w:rPr>
                <w:t>Building blocks for universal health coverage: strong primary health care systems and essential health services packages</w:t>
              </w:r>
            </w:hyperlink>
          </w:p>
          <w:p w14:paraId="09623079" w14:textId="01FA0A02" w:rsidR="0003196A" w:rsidRDefault="000247C1" w:rsidP="00421389">
            <w:pPr>
              <w:pStyle w:val="ListParagraph"/>
              <w:numPr>
                <w:ilvl w:val="0"/>
                <w:numId w:val="23"/>
              </w:numPr>
              <w:rPr>
                <w:rStyle w:val="Hyperlink"/>
              </w:rPr>
            </w:pPr>
            <w:hyperlink r:id="rId46" w:history="1">
              <w:r w:rsidR="0003196A" w:rsidRPr="0003196A">
                <w:rPr>
                  <w:rStyle w:val="Hyperlink"/>
                </w:rPr>
                <w:t>Using the World Health Organization health system building blocks through survey of healthcare professionals to determine the performance of public healthcare facilities</w:t>
              </w:r>
            </w:hyperlink>
          </w:p>
          <w:p w14:paraId="705EA1FA" w14:textId="22474178" w:rsidR="00E4368B" w:rsidRPr="0003196A" w:rsidRDefault="000247C1" w:rsidP="00421389">
            <w:pPr>
              <w:pStyle w:val="ListParagraph"/>
              <w:numPr>
                <w:ilvl w:val="0"/>
                <w:numId w:val="23"/>
              </w:numPr>
              <w:rPr>
                <w:rStyle w:val="Hyperlink"/>
              </w:rPr>
            </w:pPr>
            <w:hyperlink r:id="rId47" w:history="1">
              <w:r w:rsidR="00E4368B" w:rsidRPr="00E4368B">
                <w:rPr>
                  <w:rStyle w:val="Hyperlink"/>
                </w:rPr>
                <w:t>Global Health System Strengthening</w:t>
              </w:r>
            </w:hyperlink>
          </w:p>
          <w:bookmarkEnd w:id="4"/>
          <w:p w14:paraId="4CFCC5BA" w14:textId="1CAA6B34" w:rsidR="007F4A17" w:rsidRPr="00A0584B" w:rsidRDefault="007F4A17" w:rsidP="00421389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183A5D98" w14:textId="77777777" w:rsidR="000830BA" w:rsidRPr="00012D72" w:rsidRDefault="000830BA" w:rsidP="00421389">
            <w:pPr>
              <w:rPr>
                <w:b/>
                <w:bCs/>
              </w:rPr>
            </w:pPr>
          </w:p>
        </w:tc>
      </w:tr>
      <w:tr w:rsidR="00744846" w:rsidRPr="00526C97" w14:paraId="74808B50" w14:textId="77777777" w:rsidTr="00421389">
        <w:trPr>
          <w:trHeight w:val="377"/>
        </w:trPr>
        <w:tc>
          <w:tcPr>
            <w:tcW w:w="901" w:type="dxa"/>
          </w:tcPr>
          <w:p w14:paraId="798D3423" w14:textId="02B31D89" w:rsidR="00744846" w:rsidRPr="00051A42" w:rsidRDefault="00744846" w:rsidP="00421389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51A42">
              <w:rPr>
                <w:b/>
                <w:bCs/>
                <w:sz w:val="22"/>
              </w:rPr>
              <w:t>EHS-</w:t>
            </w:r>
            <w:r>
              <w:rPr>
                <w:b/>
                <w:bCs/>
                <w:sz w:val="22"/>
              </w:rPr>
              <w:t>3</w:t>
            </w:r>
            <w:r w:rsidRPr="00051A42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614" w:type="dxa"/>
          </w:tcPr>
          <w:p w14:paraId="136948C1" w14:textId="77777777" w:rsidR="00744846" w:rsidRPr="00186FED" w:rsidRDefault="00744846" w:rsidP="00421389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2"/>
              </w:rPr>
            </w:pPr>
            <w:r w:rsidRPr="00186FED">
              <w:rPr>
                <w:b/>
                <w:bCs/>
                <w:color w:val="FF0000"/>
                <w:sz w:val="22"/>
              </w:rPr>
              <w:t>Day: 5</w:t>
            </w:r>
          </w:p>
          <w:p w14:paraId="4918CD35" w14:textId="77777777" w:rsidR="00744846" w:rsidRDefault="00744846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24</w:t>
            </w:r>
            <w:r w:rsidRPr="00BE1398">
              <w:rPr>
                <w:sz w:val="22"/>
              </w:rPr>
              <w:t xml:space="preserve"> Mar 2022 </w:t>
            </w:r>
            <w:r>
              <w:rPr>
                <w:sz w:val="22"/>
              </w:rPr>
              <w:t>THU</w:t>
            </w:r>
          </w:p>
          <w:p w14:paraId="39161967" w14:textId="3598AD16" w:rsidR="00744846" w:rsidRPr="00186FED" w:rsidRDefault="00744846" w:rsidP="00421389">
            <w:pPr>
              <w:pStyle w:val="ListParagraph"/>
              <w:ind w:left="0"/>
              <w:contextualSpacing w:val="0"/>
              <w:rPr>
                <w:b/>
                <w:bCs/>
                <w:color w:val="FF0000"/>
              </w:rPr>
            </w:pPr>
            <w:r>
              <w:rPr>
                <w:sz w:val="22"/>
              </w:rPr>
              <w:t>3</w:t>
            </w:r>
            <w:r w:rsidRPr="00BE1398">
              <w:rPr>
                <w:sz w:val="22"/>
              </w:rPr>
              <w:t>:30-</w:t>
            </w:r>
            <w:r>
              <w:rPr>
                <w:sz w:val="22"/>
              </w:rPr>
              <w:t>4</w:t>
            </w:r>
            <w:r w:rsidRPr="00BE1398">
              <w:rPr>
                <w:sz w:val="22"/>
              </w:rPr>
              <w:t>:30PM</w:t>
            </w:r>
          </w:p>
        </w:tc>
        <w:tc>
          <w:tcPr>
            <w:tcW w:w="2949" w:type="dxa"/>
          </w:tcPr>
          <w:p w14:paraId="4BFA4FF9" w14:textId="77777777" w:rsidR="00744846" w:rsidRPr="00BE1398" w:rsidRDefault="00744846" w:rsidP="00421389">
            <w:pPr>
              <w:rPr>
                <w:sz w:val="22"/>
              </w:rPr>
            </w:pPr>
            <w:r w:rsidRPr="00BE1398">
              <w:rPr>
                <w:b/>
                <w:sz w:val="22"/>
              </w:rPr>
              <w:t>Aim</w:t>
            </w:r>
            <w:r w:rsidRPr="00BE1398">
              <w:rPr>
                <w:sz w:val="22"/>
              </w:rPr>
              <w:t>: Understanding links between health equity to achieve universal health coverage (UHC)</w:t>
            </w:r>
          </w:p>
          <w:p w14:paraId="6FF7C814" w14:textId="77777777" w:rsidR="00B575A8" w:rsidRDefault="00B575A8" w:rsidP="00421389">
            <w:pPr>
              <w:rPr>
                <w:b/>
                <w:sz w:val="22"/>
              </w:rPr>
            </w:pPr>
          </w:p>
          <w:p w14:paraId="1FD95378" w14:textId="760B8334" w:rsidR="00744846" w:rsidRPr="00BE1398" w:rsidRDefault="00744846" w:rsidP="00421389">
            <w:pPr>
              <w:rPr>
                <w:b/>
              </w:rPr>
            </w:pPr>
            <w:r w:rsidRPr="00BE1398">
              <w:rPr>
                <w:b/>
                <w:sz w:val="22"/>
              </w:rPr>
              <w:t>Skill</w:t>
            </w:r>
            <w:r w:rsidRPr="00BE1398">
              <w:rPr>
                <w:sz w:val="22"/>
              </w:rPr>
              <w:t xml:space="preserve">: Learner would be able to explain the core concept of UHC </w:t>
            </w:r>
          </w:p>
        </w:tc>
        <w:tc>
          <w:tcPr>
            <w:tcW w:w="2737" w:type="dxa"/>
          </w:tcPr>
          <w:p w14:paraId="6F63EE45" w14:textId="7B233510" w:rsidR="00744846" w:rsidRPr="00B53A5D" w:rsidRDefault="00744846" w:rsidP="0042138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Continu</w:t>
            </w:r>
            <w:r w:rsidR="000B6579">
              <w:rPr>
                <w:b/>
                <w:bCs/>
                <w:sz w:val="22"/>
              </w:rPr>
              <w:t>ation of previous session</w:t>
            </w:r>
            <w:r>
              <w:rPr>
                <w:b/>
                <w:bCs/>
                <w:sz w:val="22"/>
              </w:rPr>
              <w:t xml:space="preserve"> with activity</w:t>
            </w:r>
            <w:r w:rsidR="000B6579">
              <w:rPr>
                <w:b/>
                <w:bCs/>
                <w:sz w:val="22"/>
              </w:rPr>
              <w:t>/exercise</w:t>
            </w:r>
          </w:p>
        </w:tc>
        <w:tc>
          <w:tcPr>
            <w:tcW w:w="3134" w:type="dxa"/>
          </w:tcPr>
          <w:p w14:paraId="22A43CD9" w14:textId="25183BC1" w:rsidR="00744846" w:rsidRDefault="00744846" w:rsidP="00421389">
            <w:pPr>
              <w:ind w:left="-59"/>
              <w:rPr>
                <w:b/>
                <w:bCs/>
              </w:rPr>
            </w:pPr>
            <w:r>
              <w:rPr>
                <w:b/>
                <w:bCs/>
              </w:rPr>
              <w:t>Brainstorming</w:t>
            </w:r>
            <w:r w:rsidR="007F4A17">
              <w:rPr>
                <w:b/>
                <w:bCs/>
              </w:rPr>
              <w:t xml:space="preserve"> </w:t>
            </w:r>
            <w:r w:rsidRPr="00492CB6">
              <w:rPr>
                <w:b/>
                <w:bCs/>
                <w:highlight w:val="yellow"/>
              </w:rPr>
              <w:t>(</w:t>
            </w:r>
            <w:r w:rsidR="007F4A17">
              <w:rPr>
                <w:b/>
                <w:bCs/>
                <w:highlight w:val="yellow"/>
              </w:rPr>
              <w:t>60min</w:t>
            </w:r>
            <w:r w:rsidRPr="00492CB6">
              <w:rPr>
                <w:b/>
                <w:bCs/>
                <w:highlight w:val="yellow"/>
              </w:rPr>
              <w:t>)</w:t>
            </w:r>
          </w:p>
          <w:p w14:paraId="4B5B3F1A" w14:textId="57167CBF" w:rsidR="007F4A17" w:rsidRDefault="007F4A17" w:rsidP="00421389">
            <w:pPr>
              <w:ind w:left="-59"/>
            </w:pPr>
          </w:p>
          <w:p w14:paraId="67B8B870" w14:textId="2A70DF44" w:rsidR="007F4A17" w:rsidRPr="007F4A17" w:rsidRDefault="00D13E25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</w:pPr>
            <w:r w:rsidRPr="00B575A8">
              <w:rPr>
                <w:sz w:val="20"/>
              </w:rPr>
              <w:t xml:space="preserve">Participatory </w:t>
            </w:r>
            <w:r w:rsidR="00B575A8" w:rsidRPr="00B575A8">
              <w:rPr>
                <w:sz w:val="20"/>
              </w:rPr>
              <w:t xml:space="preserve">Exercise </w:t>
            </w:r>
          </w:p>
        </w:tc>
        <w:tc>
          <w:tcPr>
            <w:tcW w:w="2160" w:type="dxa"/>
          </w:tcPr>
          <w:p w14:paraId="38E42EA7" w14:textId="77777777" w:rsidR="00624B84" w:rsidRDefault="00624B84" w:rsidP="00421389">
            <w:pPr>
              <w:rPr>
                <w:sz w:val="22"/>
              </w:rPr>
            </w:pPr>
            <w:bookmarkStart w:id="5" w:name="_Hlk96939014"/>
            <w:r w:rsidRPr="00012D72">
              <w:rPr>
                <w:b/>
                <w:bCs/>
                <w:sz w:val="22"/>
              </w:rPr>
              <w:t xml:space="preserve">Dr Mohammod Abdus </w:t>
            </w:r>
            <w:proofErr w:type="spellStart"/>
            <w:r w:rsidRPr="00012D72">
              <w:rPr>
                <w:b/>
                <w:bCs/>
                <w:sz w:val="22"/>
              </w:rPr>
              <w:t>Sabur</w:t>
            </w:r>
            <w:bookmarkEnd w:id="5"/>
            <w:proofErr w:type="spellEnd"/>
            <w:r w:rsidRPr="00FC2DEF">
              <w:rPr>
                <w:sz w:val="22"/>
              </w:rPr>
              <w:t xml:space="preserve"> </w:t>
            </w:r>
            <w:r w:rsidRPr="00012D72">
              <w:rPr>
                <w:i/>
                <w:iCs/>
                <w:sz w:val="22"/>
              </w:rPr>
              <w:t>(</w:t>
            </w:r>
            <w:bookmarkStart w:id="6" w:name="_Hlk96939178"/>
            <w:r w:rsidRPr="00012D72">
              <w:rPr>
                <w:i/>
                <w:iCs/>
                <w:sz w:val="22"/>
              </w:rPr>
              <w:t>Public Health Specialist</w:t>
            </w:r>
            <w:bookmarkEnd w:id="6"/>
            <w:r w:rsidRPr="00012D72">
              <w:rPr>
                <w:i/>
                <w:iCs/>
                <w:sz w:val="22"/>
              </w:rPr>
              <w:t>)</w:t>
            </w:r>
          </w:p>
          <w:p w14:paraId="578CC8E7" w14:textId="77777777" w:rsidR="00EA4A06" w:rsidRDefault="00EA4A06" w:rsidP="00421389">
            <w:pPr>
              <w:rPr>
                <w:sz w:val="22"/>
              </w:rPr>
            </w:pPr>
          </w:p>
          <w:p w14:paraId="4F042DC5" w14:textId="77777777" w:rsidR="00EA4A06" w:rsidRPr="00A0584B" w:rsidRDefault="00EA4A06" w:rsidP="00EA4A06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Wrap-up by summarizing and linking with the next session/topic/activity (PB)-5min</w:t>
            </w:r>
          </w:p>
          <w:p w14:paraId="348885C4" w14:textId="2883D485" w:rsidR="00415FB0" w:rsidRPr="00012D72" w:rsidRDefault="00415FB0" w:rsidP="00421389">
            <w:pPr>
              <w:shd w:val="clear" w:color="auto" w:fill="FFFFFF"/>
              <w:spacing w:line="300" w:lineRule="atLeast"/>
              <w:rPr>
                <w:b/>
                <w:bCs/>
              </w:rPr>
            </w:pPr>
          </w:p>
        </w:tc>
      </w:tr>
      <w:tr w:rsidR="00AC138B" w:rsidRPr="00526C97" w14:paraId="68A90B33" w14:textId="77777777" w:rsidTr="00421389">
        <w:trPr>
          <w:trHeight w:val="4320"/>
        </w:trPr>
        <w:tc>
          <w:tcPr>
            <w:tcW w:w="901" w:type="dxa"/>
          </w:tcPr>
          <w:p w14:paraId="6D4EA48A" w14:textId="1EF3DB8B" w:rsidR="00AC138B" w:rsidRPr="00051A42" w:rsidRDefault="00610099" w:rsidP="00421389">
            <w:pPr>
              <w:pStyle w:val="ListParagraph"/>
              <w:ind w:left="0"/>
              <w:contextualSpacing w:val="0"/>
              <w:jc w:val="both"/>
              <w:rPr>
                <w:b/>
                <w:bCs/>
              </w:rPr>
            </w:pPr>
            <w:r w:rsidRPr="00051A42">
              <w:rPr>
                <w:b/>
                <w:bCs/>
                <w:sz w:val="22"/>
              </w:rPr>
              <w:lastRenderedPageBreak/>
              <w:t>EHS-</w:t>
            </w:r>
            <w:r>
              <w:rPr>
                <w:b/>
                <w:bCs/>
                <w:sz w:val="22"/>
              </w:rPr>
              <w:t>3</w:t>
            </w:r>
            <w:r w:rsidRPr="00051A42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614" w:type="dxa"/>
          </w:tcPr>
          <w:p w14:paraId="49AAE1EB" w14:textId="4B967463" w:rsidR="00610099" w:rsidRPr="00186FED" w:rsidRDefault="00610099" w:rsidP="00421389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2"/>
              </w:rPr>
            </w:pPr>
            <w:r w:rsidRPr="00186FED">
              <w:rPr>
                <w:b/>
                <w:bCs/>
                <w:color w:val="FF0000"/>
                <w:sz w:val="22"/>
              </w:rPr>
              <w:t xml:space="preserve">Day: </w:t>
            </w:r>
            <w:r>
              <w:rPr>
                <w:b/>
                <w:bCs/>
                <w:color w:val="FF0000"/>
                <w:sz w:val="22"/>
              </w:rPr>
              <w:t>6</w:t>
            </w:r>
          </w:p>
          <w:p w14:paraId="3BA9DAA6" w14:textId="44B1EF8A" w:rsidR="00610099" w:rsidRDefault="00610099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853B5E">
              <w:rPr>
                <w:sz w:val="22"/>
              </w:rPr>
              <w:t>8</w:t>
            </w:r>
            <w:r w:rsidRPr="00BE1398">
              <w:rPr>
                <w:sz w:val="22"/>
              </w:rPr>
              <w:t xml:space="preserve"> Mar 2022 </w:t>
            </w:r>
          </w:p>
          <w:p w14:paraId="793F69E1" w14:textId="6B0CC2AF" w:rsidR="00853B5E" w:rsidRDefault="00853B5E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MON</w:t>
            </w:r>
          </w:p>
          <w:p w14:paraId="7D0B44BB" w14:textId="1D0D9983" w:rsidR="00AC138B" w:rsidRPr="00186FED" w:rsidRDefault="00610099" w:rsidP="00421389">
            <w:pPr>
              <w:pStyle w:val="ListParagraph"/>
              <w:ind w:left="0"/>
              <w:contextualSpacing w:val="0"/>
              <w:rPr>
                <w:b/>
                <w:bCs/>
                <w:color w:val="FF0000"/>
              </w:rPr>
            </w:pPr>
            <w:r>
              <w:rPr>
                <w:sz w:val="22"/>
              </w:rPr>
              <w:t>2</w:t>
            </w:r>
            <w:r w:rsidRPr="00BE1398">
              <w:rPr>
                <w:sz w:val="22"/>
              </w:rPr>
              <w:t>:30-</w:t>
            </w:r>
            <w:r w:rsidR="00993817">
              <w:rPr>
                <w:sz w:val="22"/>
              </w:rPr>
              <w:t>3</w:t>
            </w:r>
            <w:r w:rsidRPr="00BE1398">
              <w:rPr>
                <w:sz w:val="22"/>
              </w:rPr>
              <w:t>:30PM</w:t>
            </w:r>
          </w:p>
        </w:tc>
        <w:tc>
          <w:tcPr>
            <w:tcW w:w="2949" w:type="dxa"/>
          </w:tcPr>
          <w:p w14:paraId="04C1AFD0" w14:textId="71E19B5A" w:rsidR="00610099" w:rsidRPr="00BE1398" w:rsidRDefault="00610099" w:rsidP="00421389">
            <w:pPr>
              <w:rPr>
                <w:sz w:val="22"/>
              </w:rPr>
            </w:pPr>
            <w:r w:rsidRPr="00BE1398">
              <w:rPr>
                <w:b/>
                <w:sz w:val="22"/>
              </w:rPr>
              <w:t>Aim</w:t>
            </w:r>
            <w:r w:rsidRPr="00BE1398">
              <w:rPr>
                <w:sz w:val="22"/>
              </w:rPr>
              <w:t xml:space="preserve">: </w:t>
            </w:r>
            <w:r w:rsidR="002351A7" w:rsidRPr="00BE1398">
              <w:rPr>
                <w:sz w:val="22"/>
              </w:rPr>
              <w:t>Understanding healthcare</w:t>
            </w:r>
            <w:r w:rsidR="002351A7">
              <w:rPr>
                <w:sz w:val="22"/>
              </w:rPr>
              <w:t xml:space="preserve"> financing strategies to </w:t>
            </w:r>
            <w:r w:rsidRPr="00BE1398">
              <w:rPr>
                <w:sz w:val="22"/>
              </w:rPr>
              <w:t>achieve universal health coverage (UHC)</w:t>
            </w:r>
            <w:r w:rsidR="002351A7">
              <w:rPr>
                <w:sz w:val="22"/>
              </w:rPr>
              <w:t xml:space="preserve"> by 2032</w:t>
            </w:r>
          </w:p>
          <w:p w14:paraId="1582744A" w14:textId="77777777" w:rsidR="00610099" w:rsidRPr="00BE1398" w:rsidRDefault="00610099" w:rsidP="00421389">
            <w:pPr>
              <w:jc w:val="both"/>
              <w:rPr>
                <w:sz w:val="22"/>
              </w:rPr>
            </w:pPr>
          </w:p>
          <w:p w14:paraId="48B3F76D" w14:textId="77777777" w:rsidR="00610099" w:rsidRPr="00BE1398" w:rsidRDefault="00610099" w:rsidP="00421389">
            <w:pPr>
              <w:jc w:val="both"/>
              <w:rPr>
                <w:sz w:val="22"/>
              </w:rPr>
            </w:pPr>
          </w:p>
          <w:p w14:paraId="3458AADA" w14:textId="74FF0263" w:rsidR="002351A7" w:rsidRPr="00BE1398" w:rsidRDefault="00610099" w:rsidP="00421389">
            <w:pPr>
              <w:rPr>
                <w:b/>
              </w:rPr>
            </w:pPr>
            <w:r w:rsidRPr="00DF2D4D">
              <w:rPr>
                <w:b/>
                <w:sz w:val="22"/>
              </w:rPr>
              <w:t>Skill</w:t>
            </w:r>
            <w:r w:rsidRPr="00DF2D4D">
              <w:rPr>
                <w:sz w:val="22"/>
              </w:rPr>
              <w:t xml:space="preserve">: Learner would be able to explain the </w:t>
            </w:r>
            <w:r w:rsidR="002351A7" w:rsidRPr="00DF2D4D">
              <w:rPr>
                <w:sz w:val="22"/>
              </w:rPr>
              <w:t xml:space="preserve">healthcare financing mechanisms to achieve </w:t>
            </w:r>
            <w:r w:rsidRPr="00DF2D4D">
              <w:rPr>
                <w:sz w:val="22"/>
              </w:rPr>
              <w:t xml:space="preserve">UHC </w:t>
            </w:r>
          </w:p>
        </w:tc>
        <w:tc>
          <w:tcPr>
            <w:tcW w:w="2737" w:type="dxa"/>
          </w:tcPr>
          <w:p w14:paraId="52A0E76F" w14:textId="2562708D" w:rsidR="00AC138B" w:rsidRPr="006C7AC1" w:rsidRDefault="00AC138B" w:rsidP="00421389">
            <w:pPr>
              <w:rPr>
                <w:rStyle w:val="Hyperlink"/>
                <w:color w:val="auto"/>
                <w:sz w:val="22"/>
                <w:u w:val="none"/>
              </w:rPr>
            </w:pPr>
            <w:r w:rsidRPr="00DF2D4D">
              <w:rPr>
                <w:b/>
                <w:bCs/>
                <w:sz w:val="22"/>
              </w:rPr>
              <w:t>Health</w:t>
            </w:r>
            <w:r w:rsidR="00610099" w:rsidRPr="00DF2D4D">
              <w:rPr>
                <w:b/>
                <w:bCs/>
                <w:sz w:val="22"/>
              </w:rPr>
              <w:t>care</w:t>
            </w:r>
            <w:r w:rsidRPr="00DF2D4D">
              <w:rPr>
                <w:b/>
                <w:bCs/>
                <w:sz w:val="22"/>
              </w:rPr>
              <w:t xml:space="preserve"> financing</w:t>
            </w:r>
            <w:r w:rsidR="00610099" w:rsidRPr="00DF2D4D">
              <w:rPr>
                <w:b/>
                <w:bCs/>
                <w:sz w:val="22"/>
              </w:rPr>
              <w:t xml:space="preserve"> mechanisms addressing universal health coverage (UHC):</w:t>
            </w:r>
            <w:r w:rsidRPr="00DF2D4D">
              <w:rPr>
                <w:b/>
                <w:bCs/>
                <w:sz w:val="22"/>
              </w:rPr>
              <w:t xml:space="preserve">  </w:t>
            </w:r>
            <w:r w:rsidRPr="006C7AC1">
              <w:rPr>
                <w:rStyle w:val="Hyperlink"/>
                <w:color w:val="auto"/>
                <w:sz w:val="22"/>
                <w:u w:val="none"/>
              </w:rPr>
              <w:t xml:space="preserve">Reviewing/monitoring progress and challenges towards achieving UHC by 2032 </w:t>
            </w:r>
          </w:p>
          <w:p w14:paraId="577DD619" w14:textId="77777777" w:rsidR="00AC138B" w:rsidRDefault="00AC138B" w:rsidP="00421389">
            <w:pPr>
              <w:rPr>
                <w:b/>
                <w:bCs/>
              </w:rPr>
            </w:pPr>
          </w:p>
          <w:p w14:paraId="2C7F23FF" w14:textId="310E6A04" w:rsidR="00B77EDE" w:rsidRPr="00296567" w:rsidRDefault="00B77EDE" w:rsidP="00421389">
            <w:pPr>
              <w:ind w:left="-59"/>
              <w:rPr>
                <w:b/>
                <w:bCs/>
                <w:szCs w:val="20"/>
              </w:rPr>
            </w:pPr>
            <w:r>
              <w:rPr>
                <w:sz w:val="22"/>
              </w:rPr>
              <w:t>Health</w:t>
            </w:r>
            <w:r w:rsidR="0041320D">
              <w:rPr>
                <w:sz w:val="22"/>
              </w:rPr>
              <w:t xml:space="preserve"> c</w:t>
            </w:r>
            <w:r>
              <w:rPr>
                <w:sz w:val="22"/>
              </w:rPr>
              <w:t>are financing</w:t>
            </w:r>
            <w:r w:rsidR="0041320D">
              <w:rPr>
                <w:sz w:val="22"/>
              </w:rPr>
              <w:t xml:space="preserve"> strategy</w:t>
            </w:r>
            <w:r>
              <w:rPr>
                <w:sz w:val="22"/>
              </w:rPr>
              <w:t xml:space="preserve"> </w:t>
            </w:r>
            <w:r w:rsidR="0041320D">
              <w:rPr>
                <w:sz w:val="22"/>
              </w:rPr>
              <w:t>2012-2</w:t>
            </w:r>
            <w:r w:rsidR="00D13E25">
              <w:rPr>
                <w:sz w:val="22"/>
              </w:rPr>
              <w:t>0</w:t>
            </w:r>
            <w:r w:rsidR="0041320D">
              <w:rPr>
                <w:sz w:val="22"/>
              </w:rPr>
              <w:t>32</w:t>
            </w:r>
            <w:r w:rsidR="001C637C">
              <w:rPr>
                <w:sz w:val="22"/>
              </w:rPr>
              <w:t xml:space="preserve"> (focusing on pro-poor)</w:t>
            </w:r>
            <w:r>
              <w:rPr>
                <w:sz w:val="22"/>
              </w:rPr>
              <w:t>:</w:t>
            </w:r>
          </w:p>
          <w:p w14:paraId="202F9C96" w14:textId="77777777" w:rsidR="0041320D" w:rsidRPr="0041320D" w:rsidRDefault="0041320D" w:rsidP="00421389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Cs w:val="20"/>
              </w:rPr>
            </w:pPr>
            <w:proofErr w:type="spellStart"/>
            <w:r>
              <w:t>Shasthyo</w:t>
            </w:r>
            <w:proofErr w:type="spellEnd"/>
            <w:r>
              <w:t xml:space="preserve"> </w:t>
            </w:r>
            <w:proofErr w:type="spellStart"/>
            <w:r>
              <w:t>Surokhsha</w:t>
            </w:r>
            <w:proofErr w:type="spellEnd"/>
            <w:r>
              <w:t xml:space="preserve"> </w:t>
            </w:r>
            <w:proofErr w:type="spellStart"/>
            <w:r>
              <w:t>Karmasuchi</w:t>
            </w:r>
            <w:proofErr w:type="spellEnd"/>
            <w:r>
              <w:t xml:space="preserve"> (</w:t>
            </w:r>
            <w:r w:rsidRPr="00083EDE">
              <w:rPr>
                <w:b/>
                <w:bCs/>
              </w:rPr>
              <w:t>SSK</w:t>
            </w:r>
            <w:r>
              <w:t>-Health Protection Scheme)</w:t>
            </w:r>
          </w:p>
          <w:p w14:paraId="3C3FA0C5" w14:textId="77777777" w:rsidR="00083EDE" w:rsidRPr="00083EDE" w:rsidRDefault="00083EDE" w:rsidP="00421389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Cs w:val="20"/>
              </w:rPr>
            </w:pPr>
            <w:r>
              <w:t>Community based health insurances (</w:t>
            </w:r>
            <w:r w:rsidRPr="00083EDE">
              <w:rPr>
                <w:b/>
                <w:bCs/>
              </w:rPr>
              <w:t>CBHI</w:t>
            </w:r>
            <w:r>
              <w:t>)</w:t>
            </w:r>
          </w:p>
          <w:p w14:paraId="489F3CD8" w14:textId="674F2A0A" w:rsidR="00620194" w:rsidRPr="00B575A8" w:rsidRDefault="00083EDE" w:rsidP="00421389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Cs w:val="20"/>
              </w:rPr>
            </w:pPr>
            <w:r>
              <w:t>M</w:t>
            </w:r>
            <w:r w:rsidRPr="00083EDE">
              <w:t>icro health insurances (</w:t>
            </w:r>
            <w:r w:rsidRPr="00083EDE">
              <w:rPr>
                <w:b/>
                <w:bCs/>
              </w:rPr>
              <w:t>MHI</w:t>
            </w:r>
            <w:r>
              <w:t>)</w:t>
            </w:r>
          </w:p>
        </w:tc>
        <w:tc>
          <w:tcPr>
            <w:tcW w:w="3134" w:type="dxa"/>
          </w:tcPr>
          <w:p w14:paraId="178380E0" w14:textId="22ECEE9A" w:rsidR="00B66BDD" w:rsidRDefault="00853B5E" w:rsidP="00421389">
            <w:pPr>
              <w:ind w:left="-59"/>
              <w:rPr>
                <w:b/>
                <w:bCs/>
                <w:sz w:val="22"/>
              </w:rPr>
            </w:pPr>
            <w:r w:rsidRPr="00624B84">
              <w:rPr>
                <w:b/>
                <w:bCs/>
                <w:sz w:val="22"/>
              </w:rPr>
              <w:t>Interactive discussions</w:t>
            </w:r>
            <w:r w:rsidR="00994546" w:rsidRPr="00624B84">
              <w:rPr>
                <w:b/>
                <w:bCs/>
                <w:sz w:val="22"/>
              </w:rPr>
              <w:t xml:space="preserve"> (</w:t>
            </w:r>
            <w:r w:rsidR="00624B84" w:rsidRPr="00624B84">
              <w:rPr>
                <w:b/>
                <w:bCs/>
                <w:sz w:val="22"/>
              </w:rPr>
              <w:t>60min</w:t>
            </w:r>
            <w:r w:rsidR="00994546" w:rsidRPr="00624B84">
              <w:rPr>
                <w:b/>
                <w:bCs/>
                <w:sz w:val="22"/>
              </w:rPr>
              <w:t>)</w:t>
            </w:r>
          </w:p>
          <w:p w14:paraId="768A3F37" w14:textId="421EFBE1" w:rsidR="000264AA" w:rsidRDefault="000264AA" w:rsidP="00421389">
            <w:pPr>
              <w:ind w:left="-59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With/without PPT</w:t>
            </w:r>
          </w:p>
          <w:p w14:paraId="1FEE0788" w14:textId="5705E087" w:rsidR="00B575A8" w:rsidRDefault="00B575A8" w:rsidP="00421389">
            <w:pPr>
              <w:ind w:left="-59"/>
              <w:rPr>
                <w:b/>
                <w:bCs/>
                <w:szCs w:val="20"/>
              </w:rPr>
            </w:pPr>
          </w:p>
        </w:tc>
        <w:tc>
          <w:tcPr>
            <w:tcW w:w="2160" w:type="dxa"/>
          </w:tcPr>
          <w:p w14:paraId="1F4A9D40" w14:textId="16CC4C84" w:rsidR="00993817" w:rsidRPr="00901E1C" w:rsidRDefault="00993817" w:rsidP="00421389">
            <w:pPr>
              <w:rPr>
                <w:i/>
                <w:iCs/>
                <w:sz w:val="24"/>
                <w:szCs w:val="24"/>
              </w:rPr>
            </w:pPr>
            <w:bookmarkStart w:id="7" w:name="_Hlk95837935"/>
            <w:proofErr w:type="spellStart"/>
            <w:r w:rsidRPr="00901E1C">
              <w:rPr>
                <w:b/>
                <w:bCs/>
                <w:sz w:val="22"/>
              </w:rPr>
              <w:t>Mr</w:t>
            </w:r>
            <w:proofErr w:type="spellEnd"/>
            <w:r w:rsidRPr="00901E1C">
              <w:rPr>
                <w:b/>
                <w:bCs/>
                <w:sz w:val="22"/>
              </w:rPr>
              <w:t xml:space="preserve"> </w:t>
            </w:r>
            <w:r w:rsidR="00DE3ED8">
              <w:rPr>
                <w:b/>
                <w:bCs/>
                <w:sz w:val="22"/>
              </w:rPr>
              <w:t>M</w:t>
            </w:r>
            <w:r w:rsidR="00DE3ED8">
              <w:rPr>
                <w:b/>
                <w:bCs/>
              </w:rPr>
              <w:t xml:space="preserve">d. </w:t>
            </w:r>
            <w:proofErr w:type="spellStart"/>
            <w:r w:rsidRPr="00901E1C">
              <w:rPr>
                <w:b/>
                <w:bCs/>
                <w:sz w:val="22"/>
              </w:rPr>
              <w:t>Ashadul</w:t>
            </w:r>
            <w:proofErr w:type="spellEnd"/>
            <w:r w:rsidRPr="00901E1C">
              <w:rPr>
                <w:b/>
                <w:bCs/>
                <w:sz w:val="22"/>
              </w:rPr>
              <w:t xml:space="preserve"> Islam</w:t>
            </w:r>
            <w:r w:rsidRPr="0006364A">
              <w:rPr>
                <w:sz w:val="22"/>
              </w:rPr>
              <w:t xml:space="preserve"> (</w:t>
            </w:r>
            <w:r w:rsidRPr="00901E1C">
              <w:rPr>
                <w:i/>
                <w:iCs/>
                <w:sz w:val="22"/>
              </w:rPr>
              <w:t xml:space="preserve">Former Senior Secretary, MOHFW  </w:t>
            </w:r>
          </w:p>
          <w:p w14:paraId="1A7540FB" w14:textId="0D796433" w:rsidR="00993817" w:rsidRDefault="00993817" w:rsidP="00421389">
            <w:pPr>
              <w:rPr>
                <w:i/>
                <w:iCs/>
                <w:sz w:val="24"/>
                <w:szCs w:val="24"/>
              </w:rPr>
            </w:pPr>
            <w:r w:rsidRPr="00901E1C">
              <w:rPr>
                <w:i/>
                <w:iCs/>
              </w:rPr>
              <w:t xml:space="preserve">and </w:t>
            </w:r>
            <w:r w:rsidRPr="00901E1C">
              <w:rPr>
                <w:i/>
                <w:iCs/>
                <w:sz w:val="24"/>
                <w:szCs w:val="24"/>
              </w:rPr>
              <w:t>DG, Health Economics Unit, MOHFW)</w:t>
            </w:r>
          </w:p>
          <w:p w14:paraId="0505B8F8" w14:textId="77777777" w:rsidR="00993817" w:rsidRDefault="00993817" w:rsidP="00421389">
            <w:pPr>
              <w:rPr>
                <w:b/>
                <w:bCs/>
                <w:color w:val="202124"/>
                <w:sz w:val="22"/>
                <w:shd w:val="clear" w:color="auto" w:fill="FFFFFF"/>
              </w:rPr>
            </w:pPr>
          </w:p>
          <w:bookmarkEnd w:id="7"/>
          <w:p w14:paraId="0F7A8B8A" w14:textId="77777777" w:rsidR="00415FB0" w:rsidRDefault="00415FB0" w:rsidP="00421389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F473845" w14:textId="77777777" w:rsidR="00135D1F" w:rsidRPr="00A0584B" w:rsidRDefault="00135D1F" w:rsidP="00135D1F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Wrap-up by summarizing and linking with the next session/topic/activity (PB)-5min</w:t>
            </w:r>
          </w:p>
          <w:p w14:paraId="09A3B6D0" w14:textId="5FA9C86B" w:rsidR="00415FB0" w:rsidRPr="00993817" w:rsidRDefault="00415FB0" w:rsidP="004213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30BA" w:rsidRPr="00526C97" w14:paraId="3700B666" w14:textId="77777777" w:rsidTr="00421389">
        <w:trPr>
          <w:trHeight w:val="20"/>
        </w:trPr>
        <w:tc>
          <w:tcPr>
            <w:tcW w:w="901" w:type="dxa"/>
          </w:tcPr>
          <w:p w14:paraId="2A1205A3" w14:textId="77777777" w:rsidR="000830BA" w:rsidRPr="00051A42" w:rsidRDefault="000830BA" w:rsidP="00421389">
            <w:pPr>
              <w:pStyle w:val="ListParagraph"/>
              <w:ind w:left="0"/>
              <w:contextualSpacing w:val="0"/>
              <w:jc w:val="both"/>
              <w:rPr>
                <w:b/>
                <w:bCs/>
              </w:rPr>
            </w:pPr>
          </w:p>
        </w:tc>
        <w:tc>
          <w:tcPr>
            <w:tcW w:w="10434" w:type="dxa"/>
            <w:gridSpan w:val="4"/>
          </w:tcPr>
          <w:p w14:paraId="5D22686B" w14:textId="466AFF4E" w:rsidR="000830BA" w:rsidRDefault="000830BA" w:rsidP="00421389">
            <w:pPr>
              <w:pStyle w:val="ListParagraph"/>
              <w:ind w:left="0"/>
              <w:contextualSpacing w:val="0"/>
              <w:rPr>
                <w:b/>
                <w:bCs/>
                <w:color w:val="202124"/>
                <w:shd w:val="clear" w:color="auto" w:fill="FFFFFF"/>
              </w:rPr>
            </w:pPr>
            <w:r>
              <w:rPr>
                <w:b/>
                <w:bCs/>
                <w:color w:val="202124"/>
                <w:shd w:val="clear" w:color="auto" w:fill="FFFFFF"/>
              </w:rPr>
              <w:t>References/relevant documents</w:t>
            </w:r>
            <w:r w:rsidR="007F4A17">
              <w:rPr>
                <w:b/>
                <w:bCs/>
                <w:color w:val="202124"/>
                <w:shd w:val="clear" w:color="auto" w:fill="FFFFFF"/>
              </w:rPr>
              <w:t xml:space="preserve"> for this session </w:t>
            </w:r>
          </w:p>
          <w:p w14:paraId="0EDE351F" w14:textId="001A1D20" w:rsidR="00DE3ED8" w:rsidRPr="00875451" w:rsidRDefault="000247C1" w:rsidP="00DE3ED8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b/>
                <w:bCs/>
                <w:color w:val="202124"/>
                <w:shd w:val="clear" w:color="auto" w:fill="FFFFFF"/>
              </w:rPr>
            </w:pPr>
            <w:hyperlink r:id="rId48" w:history="1">
              <w:r w:rsidR="00DE3ED8" w:rsidRPr="00B73BDC">
                <w:rPr>
                  <w:rStyle w:val="Hyperlink"/>
                  <w:szCs w:val="20"/>
                </w:rPr>
                <w:t>Health Financing in Bangladesh: Why Changes in Public Financial Management Rules Will Be Important</w:t>
              </w:r>
            </w:hyperlink>
            <w:r w:rsidR="00DE3ED8">
              <w:rPr>
                <w:rStyle w:val="Hyperlink"/>
                <w:szCs w:val="20"/>
              </w:rPr>
              <w:t xml:space="preserve"> (</w:t>
            </w:r>
            <w:proofErr w:type="spellStart"/>
            <w:r w:rsidR="00DE3ED8" w:rsidRPr="00901E1C">
              <w:rPr>
                <w:b/>
                <w:bCs/>
                <w:sz w:val="22"/>
              </w:rPr>
              <w:t>Mr</w:t>
            </w:r>
            <w:proofErr w:type="spellEnd"/>
            <w:r w:rsidR="00DE3ED8" w:rsidRPr="00901E1C">
              <w:rPr>
                <w:b/>
                <w:bCs/>
                <w:sz w:val="22"/>
              </w:rPr>
              <w:t xml:space="preserve"> </w:t>
            </w:r>
            <w:r w:rsidR="00DE3ED8">
              <w:rPr>
                <w:b/>
                <w:bCs/>
                <w:sz w:val="22"/>
              </w:rPr>
              <w:t>M</w:t>
            </w:r>
            <w:r w:rsidR="00DE3ED8">
              <w:rPr>
                <w:b/>
                <w:bCs/>
              </w:rPr>
              <w:t xml:space="preserve">d. </w:t>
            </w:r>
            <w:proofErr w:type="spellStart"/>
            <w:r w:rsidR="00DE3ED8" w:rsidRPr="00901E1C">
              <w:rPr>
                <w:b/>
                <w:bCs/>
                <w:sz w:val="22"/>
              </w:rPr>
              <w:t>Ashadul</w:t>
            </w:r>
            <w:proofErr w:type="spellEnd"/>
            <w:r w:rsidR="00DE3ED8" w:rsidRPr="00901E1C">
              <w:rPr>
                <w:b/>
                <w:bCs/>
                <w:sz w:val="22"/>
              </w:rPr>
              <w:t xml:space="preserve"> Islam</w:t>
            </w:r>
            <w:r w:rsidR="00DE3ED8">
              <w:rPr>
                <w:b/>
                <w:bCs/>
                <w:sz w:val="22"/>
              </w:rPr>
              <w:t>)</w:t>
            </w:r>
          </w:p>
          <w:p w14:paraId="04DBFD51" w14:textId="34660A2F" w:rsidR="00875451" w:rsidRPr="00875451" w:rsidRDefault="000247C1" w:rsidP="00897B19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Style w:val="Hyperlink"/>
                <w:b/>
                <w:bCs/>
                <w:color w:val="202124"/>
                <w:u w:val="none"/>
                <w:shd w:val="clear" w:color="auto" w:fill="FFFFFF"/>
              </w:rPr>
            </w:pPr>
            <w:hyperlink r:id="rId49" w:history="1">
              <w:r w:rsidR="00875451" w:rsidRPr="00875451">
                <w:rPr>
                  <w:rStyle w:val="Hyperlink"/>
                  <w:szCs w:val="20"/>
                </w:rPr>
                <w:t>Health</w:t>
              </w:r>
              <w:r w:rsidR="00875451" w:rsidRPr="002C236E">
                <w:rPr>
                  <w:rStyle w:val="Hyperlink"/>
                </w:rPr>
                <w:t xml:space="preserve"> Insurance for Government Employees in Bangladesh: A Concept Paper</w:t>
              </w:r>
            </w:hyperlink>
            <w:r w:rsidR="00875451">
              <w:rPr>
                <w:rStyle w:val="Hyperlink"/>
              </w:rPr>
              <w:t xml:space="preserve"> (</w:t>
            </w:r>
            <w:r w:rsidR="00875451" w:rsidRPr="00875451">
              <w:rPr>
                <w:b/>
                <w:bCs/>
              </w:rPr>
              <w:t>Dr. Syed Abdul Hamid)</w:t>
            </w:r>
          </w:p>
          <w:p w14:paraId="15882D0E" w14:textId="5C203A51" w:rsidR="00BF3304" w:rsidRPr="00BF3304" w:rsidRDefault="000247C1" w:rsidP="00421389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hyperlink r:id="rId50" w:history="1">
              <w:r w:rsidR="00BF3304">
                <w:rPr>
                  <w:rStyle w:val="Hyperlink"/>
                  <w:sz w:val="21"/>
                  <w:szCs w:val="21"/>
                  <w:shd w:val="clear" w:color="auto" w:fill="FFFFFF"/>
                </w:rPr>
                <w:t>Bangladesh National Health Accounts 1997-2015 (BNHA-V) published in June 2018</w:t>
              </w:r>
            </w:hyperlink>
          </w:p>
          <w:p w14:paraId="3B32FF20" w14:textId="54672F23" w:rsidR="00CE0E97" w:rsidRPr="00CE0E97" w:rsidRDefault="000247C1" w:rsidP="00421389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hyperlink r:id="rId51" w:history="1">
              <w:r w:rsidR="00CE0E97" w:rsidRPr="00CE0E97">
                <w:rPr>
                  <w:rStyle w:val="Hyperlink"/>
                </w:rPr>
                <w:t>Summary Bangladesh National Health Accounts 1997-2012</w:t>
              </w:r>
            </w:hyperlink>
          </w:p>
          <w:p w14:paraId="6F20D3AB" w14:textId="7F8F9ED5" w:rsidR="00CE0E97" w:rsidRPr="00CE0E97" w:rsidRDefault="000247C1" w:rsidP="00421389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hyperlink r:id="rId52" w:history="1">
              <w:r w:rsidR="00CE0E97" w:rsidRPr="00CE0E97">
                <w:rPr>
                  <w:rStyle w:val="Hyperlink"/>
                </w:rPr>
                <w:t>Bangladesh National Health Accounts 1997-2012 ppt</w:t>
              </w:r>
            </w:hyperlink>
            <w:r w:rsidR="00CE0E97">
              <w:t xml:space="preserve"> </w:t>
            </w:r>
          </w:p>
          <w:p w14:paraId="53295BE4" w14:textId="6B42721E" w:rsidR="007F4A17" w:rsidRPr="007F4A17" w:rsidRDefault="000247C1" w:rsidP="00421389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hyperlink r:id="rId53" w:history="1">
              <w:r w:rsidR="007F4A17" w:rsidRPr="007F4A17">
                <w:rPr>
                  <w:rStyle w:val="Hyperlink"/>
                  <w:sz w:val="22"/>
                </w:rPr>
                <w:t>Monitoring Progress towards UHC in Bangladesh</w:t>
              </w:r>
            </w:hyperlink>
          </w:p>
          <w:p w14:paraId="2D666536" w14:textId="77777777" w:rsidR="007F4A17" w:rsidRPr="007F4A17" w:rsidRDefault="000247C1" w:rsidP="00421389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hyperlink r:id="rId54" w:history="1">
              <w:r w:rsidR="007F4A17" w:rsidRPr="007F4A17">
                <w:rPr>
                  <w:rStyle w:val="Hyperlink"/>
                  <w:sz w:val="22"/>
                </w:rPr>
                <w:t>Health Care Financing Strategy 2012-2032</w:t>
              </w:r>
            </w:hyperlink>
            <w:r w:rsidR="007F4A17" w:rsidRPr="007F4A17">
              <w:rPr>
                <w:sz w:val="22"/>
              </w:rPr>
              <w:t xml:space="preserve"> </w:t>
            </w:r>
          </w:p>
          <w:p w14:paraId="6F81D42F" w14:textId="77777777" w:rsidR="000830BA" w:rsidRPr="00613536" w:rsidRDefault="000247C1" w:rsidP="00421389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Style w:val="Hyperlink"/>
                <w:b/>
                <w:bCs/>
                <w:color w:val="auto"/>
                <w:szCs w:val="20"/>
                <w:u w:val="none"/>
              </w:rPr>
            </w:pPr>
            <w:hyperlink r:id="rId55" w:history="1">
              <w:r w:rsidR="005570F1" w:rsidRPr="00CE0E97">
                <w:rPr>
                  <w:rStyle w:val="Hyperlink"/>
                  <w:sz w:val="22"/>
                </w:rPr>
                <w:t>WHO Health Equity Assessment Toolkit (HEAT)</w:t>
              </w:r>
            </w:hyperlink>
          </w:p>
          <w:p w14:paraId="0728845E" w14:textId="2391310F" w:rsidR="00613536" w:rsidRPr="00613536" w:rsidRDefault="000247C1" w:rsidP="00613536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Style w:val="Hyperlink"/>
                <w:sz w:val="22"/>
              </w:rPr>
            </w:pPr>
            <w:hyperlink r:id="rId56" w:history="1">
              <w:r w:rsidR="00613536" w:rsidRPr="00613536">
                <w:rPr>
                  <w:rStyle w:val="Hyperlink"/>
                  <w:sz w:val="22"/>
                </w:rPr>
                <w:t>Equity of health financing in Indonesia: A 5-year financing incidence analysis (2015–2019)</w:t>
              </w:r>
            </w:hyperlink>
          </w:p>
          <w:p w14:paraId="18ED7E9B" w14:textId="15EAE5E2" w:rsidR="00613536" w:rsidRDefault="00613536" w:rsidP="00875451">
            <w:pPr>
              <w:pStyle w:val="ListParagraph"/>
              <w:contextualSpacing w:val="0"/>
              <w:rPr>
                <w:b/>
                <w:bCs/>
                <w:szCs w:val="20"/>
              </w:rPr>
            </w:pPr>
          </w:p>
        </w:tc>
        <w:tc>
          <w:tcPr>
            <w:tcW w:w="2160" w:type="dxa"/>
          </w:tcPr>
          <w:p w14:paraId="6A1EB488" w14:textId="77777777" w:rsidR="000830BA" w:rsidRPr="00901E1C" w:rsidRDefault="000830BA" w:rsidP="00421389">
            <w:pPr>
              <w:rPr>
                <w:b/>
                <w:bCs/>
              </w:rPr>
            </w:pPr>
          </w:p>
        </w:tc>
      </w:tr>
      <w:tr w:rsidR="00993817" w:rsidRPr="00526C97" w14:paraId="6A883DA5" w14:textId="77777777" w:rsidTr="00410889">
        <w:trPr>
          <w:trHeight w:val="647"/>
        </w:trPr>
        <w:tc>
          <w:tcPr>
            <w:tcW w:w="901" w:type="dxa"/>
          </w:tcPr>
          <w:p w14:paraId="0FDF6ABB" w14:textId="33D7231A" w:rsidR="00993817" w:rsidRPr="00051A42" w:rsidRDefault="00993817" w:rsidP="00421389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51A42">
              <w:rPr>
                <w:b/>
                <w:bCs/>
                <w:sz w:val="22"/>
              </w:rPr>
              <w:lastRenderedPageBreak/>
              <w:t>EHS-</w:t>
            </w:r>
            <w:r>
              <w:rPr>
                <w:b/>
                <w:bCs/>
                <w:sz w:val="22"/>
              </w:rPr>
              <w:t>3</w:t>
            </w:r>
            <w:r w:rsidRPr="00051A42">
              <w:rPr>
                <w:b/>
                <w:bCs/>
                <w:sz w:val="22"/>
              </w:rPr>
              <w:t>.0</w:t>
            </w:r>
            <w:r w:rsidR="00744846">
              <w:rPr>
                <w:b/>
                <w:bCs/>
                <w:sz w:val="22"/>
              </w:rPr>
              <w:t>2</w:t>
            </w:r>
          </w:p>
        </w:tc>
        <w:tc>
          <w:tcPr>
            <w:tcW w:w="1614" w:type="dxa"/>
          </w:tcPr>
          <w:p w14:paraId="425B852C" w14:textId="77777777" w:rsidR="00993817" w:rsidRPr="00186FED" w:rsidRDefault="00993817" w:rsidP="00421389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2"/>
              </w:rPr>
            </w:pPr>
            <w:r w:rsidRPr="00186FED">
              <w:rPr>
                <w:b/>
                <w:bCs/>
                <w:color w:val="FF0000"/>
                <w:sz w:val="22"/>
              </w:rPr>
              <w:t xml:space="preserve">Day: </w:t>
            </w:r>
            <w:r>
              <w:rPr>
                <w:b/>
                <w:bCs/>
                <w:color w:val="FF0000"/>
                <w:sz w:val="22"/>
              </w:rPr>
              <w:t>6</w:t>
            </w:r>
          </w:p>
          <w:p w14:paraId="4C10B317" w14:textId="77777777" w:rsidR="00993817" w:rsidRDefault="00993817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BE1398">
              <w:rPr>
                <w:sz w:val="22"/>
              </w:rPr>
              <w:t xml:space="preserve"> Mar 2022 </w:t>
            </w:r>
          </w:p>
          <w:p w14:paraId="37B3457C" w14:textId="77777777" w:rsidR="00993817" w:rsidRDefault="00993817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MON</w:t>
            </w:r>
          </w:p>
          <w:p w14:paraId="090E3186" w14:textId="468697E3" w:rsidR="00993817" w:rsidRPr="00186FED" w:rsidRDefault="00993817" w:rsidP="00421389">
            <w:pPr>
              <w:pStyle w:val="ListParagraph"/>
              <w:ind w:left="0"/>
              <w:rPr>
                <w:b/>
                <w:bCs/>
                <w:color w:val="FF0000"/>
              </w:rPr>
            </w:pPr>
            <w:r>
              <w:rPr>
                <w:sz w:val="22"/>
              </w:rPr>
              <w:t>3</w:t>
            </w:r>
            <w:r w:rsidRPr="00BE1398">
              <w:rPr>
                <w:sz w:val="22"/>
              </w:rPr>
              <w:t>:30-</w:t>
            </w:r>
            <w:r>
              <w:rPr>
                <w:sz w:val="22"/>
              </w:rPr>
              <w:t>4</w:t>
            </w:r>
            <w:r w:rsidRPr="00BE1398">
              <w:rPr>
                <w:sz w:val="22"/>
              </w:rPr>
              <w:t>:30PM</w:t>
            </w:r>
          </w:p>
        </w:tc>
        <w:tc>
          <w:tcPr>
            <w:tcW w:w="2949" w:type="dxa"/>
          </w:tcPr>
          <w:p w14:paraId="2E051724" w14:textId="71A82A99" w:rsidR="00993817" w:rsidRPr="00BE1398" w:rsidRDefault="00993817" w:rsidP="00421389">
            <w:pPr>
              <w:rPr>
                <w:sz w:val="22"/>
              </w:rPr>
            </w:pPr>
            <w:r w:rsidRPr="00BE1398">
              <w:rPr>
                <w:b/>
                <w:sz w:val="22"/>
              </w:rPr>
              <w:t>Aim</w:t>
            </w:r>
            <w:r w:rsidRPr="00BE1398">
              <w:rPr>
                <w:sz w:val="22"/>
              </w:rPr>
              <w:t>: Understanding healthcare</w:t>
            </w:r>
            <w:r>
              <w:rPr>
                <w:sz w:val="22"/>
              </w:rPr>
              <w:t xml:space="preserve"> financing strategies </w:t>
            </w:r>
            <w:r w:rsidR="00FF43CF">
              <w:rPr>
                <w:sz w:val="22"/>
              </w:rPr>
              <w:t xml:space="preserve">for </w:t>
            </w:r>
            <w:r w:rsidR="00FD36D7">
              <w:rPr>
                <w:sz w:val="22"/>
              </w:rPr>
              <w:t xml:space="preserve">poor people </w:t>
            </w:r>
            <w:r>
              <w:rPr>
                <w:sz w:val="22"/>
              </w:rPr>
              <w:t xml:space="preserve">to </w:t>
            </w:r>
            <w:r w:rsidRPr="00BE1398">
              <w:rPr>
                <w:sz w:val="22"/>
              </w:rPr>
              <w:t>achieve universal health coverage (UHC)</w:t>
            </w:r>
            <w:r>
              <w:rPr>
                <w:sz w:val="22"/>
              </w:rPr>
              <w:t xml:space="preserve"> by 2032</w:t>
            </w:r>
          </w:p>
          <w:p w14:paraId="145596A0" w14:textId="77777777" w:rsidR="00993817" w:rsidRPr="00BE1398" w:rsidRDefault="00993817" w:rsidP="00421389">
            <w:pPr>
              <w:jc w:val="both"/>
              <w:rPr>
                <w:sz w:val="22"/>
              </w:rPr>
            </w:pPr>
          </w:p>
          <w:p w14:paraId="008E8DE4" w14:textId="6A82B09B" w:rsidR="00993817" w:rsidRPr="00BE1398" w:rsidRDefault="00993817" w:rsidP="00421389">
            <w:pPr>
              <w:rPr>
                <w:b/>
              </w:rPr>
            </w:pPr>
            <w:r w:rsidRPr="00DF2D4D">
              <w:rPr>
                <w:b/>
                <w:sz w:val="22"/>
              </w:rPr>
              <w:t>Skill</w:t>
            </w:r>
            <w:r w:rsidRPr="00DF2D4D">
              <w:rPr>
                <w:sz w:val="22"/>
              </w:rPr>
              <w:t xml:space="preserve">: Learner would be able to explain the </w:t>
            </w:r>
            <w:r w:rsidR="00FD36D7">
              <w:rPr>
                <w:sz w:val="22"/>
              </w:rPr>
              <w:t xml:space="preserve">pro-poor </w:t>
            </w:r>
            <w:r w:rsidRPr="00DF2D4D">
              <w:rPr>
                <w:sz w:val="22"/>
              </w:rPr>
              <w:t>healthcare financing mechanisms to achieve UHC</w:t>
            </w:r>
          </w:p>
        </w:tc>
        <w:tc>
          <w:tcPr>
            <w:tcW w:w="2737" w:type="dxa"/>
          </w:tcPr>
          <w:p w14:paraId="555164C7" w14:textId="03E95A8B" w:rsidR="00744846" w:rsidRPr="00744846" w:rsidRDefault="00744846" w:rsidP="00421389">
            <w:pPr>
              <w:rPr>
                <w:b/>
                <w:bCs/>
                <w:color w:val="333333"/>
                <w:szCs w:val="20"/>
              </w:rPr>
            </w:pPr>
            <w:r w:rsidRPr="00744846">
              <w:rPr>
                <w:b/>
                <w:bCs/>
                <w:color w:val="333333"/>
                <w:szCs w:val="20"/>
              </w:rPr>
              <w:t xml:space="preserve">Continuation </w:t>
            </w:r>
            <w:r w:rsidR="000B6579">
              <w:rPr>
                <w:b/>
                <w:bCs/>
                <w:color w:val="333333"/>
                <w:szCs w:val="20"/>
              </w:rPr>
              <w:t xml:space="preserve">of previous session </w:t>
            </w:r>
            <w:r w:rsidRPr="00744846">
              <w:rPr>
                <w:b/>
                <w:bCs/>
                <w:color w:val="333333"/>
                <w:szCs w:val="20"/>
              </w:rPr>
              <w:t>with activity</w:t>
            </w:r>
            <w:r w:rsidR="000B6579">
              <w:rPr>
                <w:b/>
                <w:bCs/>
                <w:color w:val="333333"/>
                <w:szCs w:val="20"/>
              </w:rPr>
              <w:t>/exercise</w:t>
            </w:r>
          </w:p>
          <w:p w14:paraId="7037759B" w14:textId="6C5B13E6" w:rsidR="00083EDE" w:rsidRDefault="00083EDE" w:rsidP="00421389">
            <w:pPr>
              <w:jc w:val="right"/>
              <w:rPr>
                <w:color w:val="333333"/>
                <w:szCs w:val="20"/>
              </w:rPr>
            </w:pPr>
          </w:p>
          <w:p w14:paraId="13C67803" w14:textId="6E4E7C11" w:rsidR="00FF43CF" w:rsidRPr="00FF43CF" w:rsidRDefault="00FF43CF" w:rsidP="00421389">
            <w:pPr>
              <w:rPr>
                <w:b/>
                <w:bCs/>
                <w:color w:val="333333"/>
                <w:szCs w:val="20"/>
              </w:rPr>
            </w:pPr>
            <w:r w:rsidRPr="00FF43CF">
              <w:rPr>
                <w:b/>
                <w:bCs/>
                <w:color w:val="333333"/>
                <w:szCs w:val="20"/>
              </w:rPr>
              <w:t>Piloting a social health protection scheme for Bangladesh’s poor</w:t>
            </w:r>
            <w:r>
              <w:rPr>
                <w:b/>
                <w:bCs/>
                <w:color w:val="333333"/>
                <w:szCs w:val="20"/>
              </w:rPr>
              <w:t>: SSK</w:t>
            </w:r>
          </w:p>
          <w:p w14:paraId="7D1757C9" w14:textId="77777777" w:rsidR="00FF43CF" w:rsidRDefault="00FF43CF" w:rsidP="00421389">
            <w:pPr>
              <w:rPr>
                <w:color w:val="333333"/>
                <w:szCs w:val="20"/>
              </w:rPr>
            </w:pPr>
          </w:p>
          <w:p w14:paraId="4C29D36D" w14:textId="77777777" w:rsidR="00993817" w:rsidRDefault="00993817" w:rsidP="00421389">
            <w:pPr>
              <w:rPr>
                <w:b/>
                <w:bCs/>
              </w:rPr>
            </w:pPr>
          </w:p>
          <w:p w14:paraId="65047036" w14:textId="77777777" w:rsidR="00421389" w:rsidRDefault="00421389" w:rsidP="00421389">
            <w:pPr>
              <w:rPr>
                <w:b/>
                <w:bCs/>
              </w:rPr>
            </w:pPr>
          </w:p>
          <w:p w14:paraId="77E61DBF" w14:textId="7BA0DB27" w:rsidR="00421389" w:rsidRPr="00421389" w:rsidRDefault="00421389" w:rsidP="00421389">
            <w:pPr>
              <w:jc w:val="center"/>
            </w:pPr>
          </w:p>
        </w:tc>
        <w:tc>
          <w:tcPr>
            <w:tcW w:w="3134" w:type="dxa"/>
          </w:tcPr>
          <w:p w14:paraId="6E7B6ECF" w14:textId="02857066" w:rsidR="00421389" w:rsidRPr="00FE572F" w:rsidRDefault="00FD36D7" w:rsidP="004213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Activity:</w:t>
            </w:r>
            <w:r w:rsidR="00421389">
              <w:rPr>
                <w:b/>
                <w:bCs/>
                <w:sz w:val="22"/>
              </w:rPr>
              <w:t xml:space="preserve">  Video on Pro-poor health public insurance in Bangladesh:</w:t>
            </w:r>
            <w:r w:rsidR="00FE572F">
              <w:rPr>
                <w:b/>
                <w:bCs/>
                <w:sz w:val="22"/>
              </w:rPr>
              <w:t xml:space="preserve"> </w:t>
            </w:r>
            <w:proofErr w:type="spellStart"/>
            <w:r w:rsidR="00421389" w:rsidRPr="00FD36D7">
              <w:rPr>
                <w:b/>
                <w:bCs/>
                <w:i/>
                <w:iCs/>
              </w:rPr>
              <w:t>Shasthyo</w:t>
            </w:r>
            <w:proofErr w:type="spellEnd"/>
            <w:r w:rsidR="00421389" w:rsidRPr="00FD36D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421389" w:rsidRPr="00FD36D7">
              <w:rPr>
                <w:b/>
                <w:bCs/>
                <w:i/>
                <w:iCs/>
              </w:rPr>
              <w:t>Surokhsha</w:t>
            </w:r>
            <w:proofErr w:type="spellEnd"/>
            <w:r w:rsidR="00421389" w:rsidRPr="00FD36D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421389" w:rsidRPr="00FD36D7">
              <w:rPr>
                <w:b/>
                <w:bCs/>
                <w:i/>
                <w:iCs/>
              </w:rPr>
              <w:t>Karmasuchi</w:t>
            </w:r>
            <w:proofErr w:type="spellEnd"/>
            <w:r w:rsidR="00421389" w:rsidRPr="00FD36D7">
              <w:t xml:space="preserve"> (</w:t>
            </w:r>
            <w:r w:rsidR="00421389" w:rsidRPr="00FD36D7">
              <w:rPr>
                <w:b/>
                <w:bCs/>
              </w:rPr>
              <w:t>SSK</w:t>
            </w:r>
            <w:r w:rsidR="00421389" w:rsidRPr="00FD36D7">
              <w:t>-Health Protection Scheme)</w:t>
            </w:r>
          </w:p>
          <w:p w14:paraId="1FC1600C" w14:textId="77777777" w:rsidR="00FE572F" w:rsidRDefault="00FE572F" w:rsidP="00421389">
            <w:pPr>
              <w:rPr>
                <w:b/>
                <w:bCs/>
                <w:sz w:val="22"/>
              </w:rPr>
            </w:pPr>
          </w:p>
          <w:p w14:paraId="63270A5B" w14:textId="6B65141C" w:rsidR="00FD36D7" w:rsidRDefault="00FE572F" w:rsidP="004213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Step-1: </w:t>
            </w:r>
          </w:p>
          <w:p w14:paraId="42AC7040" w14:textId="0A5AE782" w:rsidR="00FF43CF" w:rsidRDefault="00FE572F" w:rsidP="00421389">
            <w:pPr>
              <w:tabs>
                <w:tab w:val="right" w:pos="2918"/>
              </w:tabs>
              <w:rPr>
                <w:b/>
                <w:bCs/>
                <w:sz w:val="22"/>
              </w:rPr>
            </w:pPr>
            <w:r w:rsidRPr="00FE572F">
              <w:rPr>
                <w:sz w:val="22"/>
              </w:rPr>
              <w:t>Facilitator will show a</w:t>
            </w:r>
            <w:r>
              <w:rPr>
                <w:b/>
                <w:bCs/>
                <w:sz w:val="22"/>
              </w:rPr>
              <w:t xml:space="preserve"> </w:t>
            </w:r>
            <w:hyperlink r:id="rId57" w:history="1">
              <w:r w:rsidR="00D94018" w:rsidRPr="00FF43CF">
                <w:rPr>
                  <w:rStyle w:val="Hyperlink"/>
                  <w:b/>
                  <w:bCs/>
                  <w:sz w:val="22"/>
                </w:rPr>
                <w:t>Video-</w:t>
              </w:r>
              <w:r>
                <w:rPr>
                  <w:rStyle w:val="Hyperlink"/>
                  <w:b/>
                  <w:bCs/>
                  <w:sz w:val="22"/>
                </w:rPr>
                <w:t>o</w:t>
              </w:r>
              <w:r>
                <w:rPr>
                  <w:rStyle w:val="Hyperlink"/>
                </w:rPr>
                <w:t>n SSK</w:t>
              </w:r>
            </w:hyperlink>
            <w:r w:rsidR="00D94018">
              <w:rPr>
                <w:b/>
                <w:bCs/>
                <w:sz w:val="22"/>
              </w:rPr>
              <w:t xml:space="preserve"> </w:t>
            </w:r>
            <w:r w:rsidR="00FF43CF">
              <w:rPr>
                <w:b/>
                <w:bCs/>
                <w:sz w:val="22"/>
              </w:rPr>
              <w:t>(4:25min)</w:t>
            </w:r>
          </w:p>
          <w:p w14:paraId="658311C1" w14:textId="5C70119C" w:rsidR="00FD36D7" w:rsidRDefault="00FD36D7" w:rsidP="00421389">
            <w:pPr>
              <w:tabs>
                <w:tab w:val="right" w:pos="2918"/>
              </w:tabs>
              <w:rPr>
                <w:b/>
                <w:bCs/>
                <w:sz w:val="22"/>
              </w:rPr>
            </w:pPr>
          </w:p>
          <w:p w14:paraId="36946A37" w14:textId="0107D48A" w:rsidR="00013315" w:rsidRDefault="00013315" w:rsidP="00421389">
            <w:pPr>
              <w:tabs>
                <w:tab w:val="right" w:pos="291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Step-2:</w:t>
            </w:r>
          </w:p>
          <w:p w14:paraId="24716B4E" w14:textId="09531012" w:rsidR="00013315" w:rsidRPr="00013315" w:rsidRDefault="00013315" w:rsidP="00421389">
            <w:pPr>
              <w:tabs>
                <w:tab w:val="right" w:pos="2918"/>
              </w:tabs>
              <w:rPr>
                <w:sz w:val="22"/>
              </w:rPr>
            </w:pPr>
            <w:r w:rsidRPr="00013315">
              <w:rPr>
                <w:sz w:val="22"/>
              </w:rPr>
              <w:t xml:space="preserve">In Zoom Breakout room, participants will read the article on SSK and discuss within small group </w:t>
            </w:r>
            <w:r w:rsidRPr="00E27DE3">
              <w:rPr>
                <w:b/>
                <w:bCs/>
                <w:sz w:val="22"/>
              </w:rPr>
              <w:t>(</w:t>
            </w:r>
            <w:r w:rsidR="00E27DE3" w:rsidRPr="00E27DE3">
              <w:rPr>
                <w:b/>
                <w:bCs/>
                <w:sz w:val="22"/>
              </w:rPr>
              <w:t>20min)</w:t>
            </w:r>
          </w:p>
          <w:p w14:paraId="682876E9" w14:textId="77777777" w:rsidR="00013315" w:rsidRDefault="00013315" w:rsidP="00421389">
            <w:pPr>
              <w:tabs>
                <w:tab w:val="right" w:pos="2918"/>
              </w:tabs>
              <w:rPr>
                <w:b/>
                <w:bCs/>
                <w:sz w:val="22"/>
              </w:rPr>
            </w:pPr>
          </w:p>
          <w:p w14:paraId="52606E07" w14:textId="4B708468" w:rsidR="00FE572F" w:rsidRDefault="00FE572F" w:rsidP="00421389">
            <w:pPr>
              <w:tabs>
                <w:tab w:val="right" w:pos="291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Step-</w:t>
            </w:r>
            <w:r w:rsidR="00013315">
              <w:rPr>
                <w:b/>
                <w:bCs/>
                <w:sz w:val="22"/>
              </w:rPr>
              <w:t>3</w:t>
            </w:r>
          </w:p>
          <w:p w14:paraId="7CEBB290" w14:textId="0B030818" w:rsidR="00FD36D7" w:rsidRDefault="00FD36D7" w:rsidP="00421389">
            <w:pPr>
              <w:rPr>
                <w:b/>
                <w:bCs/>
                <w:sz w:val="22"/>
              </w:rPr>
            </w:pPr>
            <w:r w:rsidRPr="00FE572F">
              <w:rPr>
                <w:sz w:val="22"/>
              </w:rPr>
              <w:t>Participants reflection on</w:t>
            </w:r>
            <w:r w:rsidR="00FE572F" w:rsidRPr="00FE572F">
              <w:rPr>
                <w:sz w:val="22"/>
              </w:rPr>
              <w:t xml:space="preserve"> following points after watching video and </w:t>
            </w:r>
            <w:hyperlink r:id="rId58" w:history="1">
              <w:r w:rsidR="00FE572F" w:rsidRPr="00013315">
                <w:rPr>
                  <w:rStyle w:val="Hyperlink"/>
                  <w:sz w:val="22"/>
                </w:rPr>
                <w:t xml:space="preserve">reading </w:t>
              </w:r>
              <w:r w:rsidR="00013315" w:rsidRPr="00013315">
                <w:rPr>
                  <w:rStyle w:val="Hyperlink"/>
                  <w:sz w:val="22"/>
                </w:rPr>
                <w:t>given document</w:t>
              </w:r>
            </w:hyperlink>
            <w:r w:rsidR="00013315">
              <w:rPr>
                <w:sz w:val="22"/>
              </w:rPr>
              <w:t xml:space="preserve"> </w:t>
            </w:r>
            <w:r w:rsidR="00FE572F" w:rsidRPr="00FE572F">
              <w:rPr>
                <w:sz w:val="22"/>
              </w:rPr>
              <w:t>documents</w:t>
            </w:r>
            <w:r w:rsidR="00FE572F">
              <w:rPr>
                <w:sz w:val="22"/>
              </w:rPr>
              <w:t xml:space="preserve"> (</w:t>
            </w:r>
            <w:r w:rsidR="00FE572F" w:rsidRPr="00FE572F">
              <w:rPr>
                <w:b/>
                <w:bCs/>
                <w:sz w:val="22"/>
              </w:rPr>
              <w:t>30min)</w:t>
            </w:r>
            <w:r w:rsidR="00FE572F">
              <w:rPr>
                <w:b/>
                <w:bCs/>
                <w:sz w:val="22"/>
              </w:rPr>
              <w:t>:</w:t>
            </w:r>
          </w:p>
          <w:p w14:paraId="136472BA" w14:textId="0376CEB2" w:rsidR="00FD36D7" w:rsidRPr="00421389" w:rsidRDefault="00FD36D7" w:rsidP="00421389">
            <w:pPr>
              <w:pStyle w:val="ListParagraph"/>
              <w:numPr>
                <w:ilvl w:val="0"/>
                <w:numId w:val="42"/>
              </w:numPr>
            </w:pPr>
            <w:r w:rsidRPr="00421389">
              <w:t xml:space="preserve">How to get a SSK Card </w:t>
            </w:r>
          </w:p>
          <w:p w14:paraId="7FE43A42" w14:textId="1BAE997A" w:rsidR="00FD36D7" w:rsidRPr="00E27DE3" w:rsidRDefault="00E27DE3" w:rsidP="00421389">
            <w:pPr>
              <w:pStyle w:val="ListParagraph"/>
              <w:numPr>
                <w:ilvl w:val="0"/>
                <w:numId w:val="42"/>
              </w:numPr>
            </w:pPr>
            <w:r w:rsidRPr="00E27DE3">
              <w:t xml:space="preserve">Who operates SSK and </w:t>
            </w:r>
            <w:r w:rsidR="00FD36D7" w:rsidRPr="00E27DE3">
              <w:t xml:space="preserve">Service </w:t>
            </w:r>
            <w:r w:rsidRPr="00E27DE3">
              <w:t>Coverage?</w:t>
            </w:r>
          </w:p>
          <w:p w14:paraId="682A9682" w14:textId="70E34BF0" w:rsidR="00421389" w:rsidRPr="00E27DE3" w:rsidRDefault="00421389" w:rsidP="004F01F0">
            <w:pPr>
              <w:pStyle w:val="ListParagraph"/>
              <w:numPr>
                <w:ilvl w:val="0"/>
                <w:numId w:val="42"/>
              </w:numPr>
              <w:rPr>
                <w:sz w:val="22"/>
              </w:rPr>
            </w:pPr>
            <w:r w:rsidRPr="00E27DE3">
              <w:t>What are limitations of SSK</w:t>
            </w:r>
            <w:r w:rsidR="00E27DE3">
              <w:t xml:space="preserve"> (</w:t>
            </w:r>
            <w:r w:rsidR="00E27DE3" w:rsidRPr="00E27DE3">
              <w:rPr>
                <w:b/>
                <w:bCs/>
              </w:rPr>
              <w:t>own reflections)</w:t>
            </w:r>
          </w:p>
          <w:p w14:paraId="672A2640" w14:textId="5558D1AC" w:rsidR="00415FB0" w:rsidRDefault="00FE572F" w:rsidP="004213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Step-</w:t>
            </w:r>
            <w:r w:rsidR="00013315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:</w:t>
            </w:r>
          </w:p>
          <w:p w14:paraId="521011E3" w14:textId="69DDC5F5" w:rsidR="00993817" w:rsidRDefault="00FE572F" w:rsidP="00BC1B8B">
            <w:pPr>
              <w:rPr>
                <w:b/>
                <w:bCs/>
                <w:szCs w:val="20"/>
              </w:rPr>
            </w:pPr>
            <w:r>
              <w:rPr>
                <w:sz w:val="22"/>
              </w:rPr>
              <w:t xml:space="preserve">Summarizing and linking with the next session/topic </w:t>
            </w:r>
            <w:r w:rsidR="00E27DE3" w:rsidRPr="00E27DE3">
              <w:rPr>
                <w:b/>
                <w:bCs/>
                <w:sz w:val="22"/>
              </w:rPr>
              <w:t>(5min)</w:t>
            </w:r>
          </w:p>
        </w:tc>
        <w:tc>
          <w:tcPr>
            <w:tcW w:w="2160" w:type="dxa"/>
          </w:tcPr>
          <w:p w14:paraId="60399362" w14:textId="77777777" w:rsidR="00993817" w:rsidRDefault="00993817" w:rsidP="00421389">
            <w:pPr>
              <w:rPr>
                <w:b/>
                <w:bCs/>
                <w:sz w:val="22"/>
              </w:rPr>
            </w:pPr>
            <w:r w:rsidRPr="00452872">
              <w:rPr>
                <w:b/>
                <w:bCs/>
                <w:sz w:val="22"/>
              </w:rPr>
              <w:t xml:space="preserve">Dr </w:t>
            </w:r>
            <w:proofErr w:type="spellStart"/>
            <w:r w:rsidRPr="00452872">
              <w:rPr>
                <w:b/>
                <w:bCs/>
                <w:sz w:val="22"/>
              </w:rPr>
              <w:t>Proloy</w:t>
            </w:r>
            <w:proofErr w:type="spellEnd"/>
            <w:r w:rsidRPr="00452872">
              <w:rPr>
                <w:b/>
                <w:bCs/>
                <w:sz w:val="22"/>
              </w:rPr>
              <w:t xml:space="preserve"> Barua and Dr </w:t>
            </w:r>
            <w:proofErr w:type="spellStart"/>
            <w:r w:rsidRPr="00452872">
              <w:rPr>
                <w:b/>
                <w:bCs/>
                <w:sz w:val="22"/>
              </w:rPr>
              <w:t>Kazi</w:t>
            </w:r>
            <w:proofErr w:type="spellEnd"/>
            <w:r w:rsidRPr="00452872">
              <w:rPr>
                <w:b/>
                <w:bCs/>
                <w:sz w:val="22"/>
              </w:rPr>
              <w:t xml:space="preserve"> Haque </w:t>
            </w:r>
          </w:p>
          <w:p w14:paraId="49C4E778" w14:textId="77777777" w:rsidR="00415FB0" w:rsidRDefault="00415FB0" w:rsidP="00421389">
            <w:pPr>
              <w:rPr>
                <w:b/>
                <w:bCs/>
                <w:sz w:val="22"/>
              </w:rPr>
            </w:pPr>
          </w:p>
          <w:p w14:paraId="5A36750B" w14:textId="77777777" w:rsidR="00135D1F" w:rsidRPr="00A0584B" w:rsidRDefault="00135D1F" w:rsidP="00135D1F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Wrap-up by summarizing and linking with the next session/topic/activity (PB)-5min</w:t>
            </w:r>
          </w:p>
          <w:p w14:paraId="4D8B0D40" w14:textId="5A4668FC" w:rsidR="00415FB0" w:rsidRPr="00452872" w:rsidRDefault="00415FB0" w:rsidP="00FE572F">
            <w:pPr>
              <w:rPr>
                <w:b/>
                <w:bCs/>
                <w:sz w:val="22"/>
              </w:rPr>
            </w:pPr>
          </w:p>
        </w:tc>
      </w:tr>
      <w:tr w:rsidR="00FF43CF" w:rsidRPr="00526C97" w14:paraId="03661CD8" w14:textId="77777777" w:rsidTr="00FE572F">
        <w:trPr>
          <w:trHeight w:val="917"/>
        </w:trPr>
        <w:tc>
          <w:tcPr>
            <w:tcW w:w="901" w:type="dxa"/>
          </w:tcPr>
          <w:p w14:paraId="7BD63D40" w14:textId="77777777" w:rsidR="00FF43CF" w:rsidRPr="00051A42" w:rsidRDefault="00FF43CF" w:rsidP="00421389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10434" w:type="dxa"/>
            <w:gridSpan w:val="4"/>
          </w:tcPr>
          <w:p w14:paraId="2EE4B6E5" w14:textId="77777777" w:rsidR="00FF43CF" w:rsidRDefault="00FF43CF" w:rsidP="00421389">
            <w:pPr>
              <w:pStyle w:val="ListParagraph"/>
              <w:ind w:left="0"/>
              <w:contextualSpacing w:val="0"/>
              <w:rPr>
                <w:b/>
                <w:bCs/>
                <w:color w:val="202124"/>
                <w:shd w:val="clear" w:color="auto" w:fill="FFFFFF"/>
              </w:rPr>
            </w:pPr>
            <w:r>
              <w:rPr>
                <w:b/>
                <w:bCs/>
                <w:color w:val="202124"/>
                <w:shd w:val="clear" w:color="auto" w:fill="FFFFFF"/>
              </w:rPr>
              <w:t xml:space="preserve">References/relevant documents for this session </w:t>
            </w:r>
          </w:p>
          <w:p w14:paraId="05B938D5" w14:textId="727DE1F2" w:rsidR="00FF43CF" w:rsidRPr="00013315" w:rsidRDefault="000247C1" w:rsidP="00421389">
            <w:pPr>
              <w:pStyle w:val="ListParagraph"/>
              <w:numPr>
                <w:ilvl w:val="0"/>
                <w:numId w:val="41"/>
              </w:numPr>
              <w:rPr>
                <w:b/>
                <w:bCs/>
              </w:rPr>
            </w:pPr>
            <w:hyperlink r:id="rId59" w:history="1">
              <w:r w:rsidR="00FF43CF" w:rsidRPr="00FD36D7">
                <w:rPr>
                  <w:rStyle w:val="Hyperlink"/>
                  <w:b/>
                  <w:bCs/>
                  <w:szCs w:val="20"/>
                </w:rPr>
                <w:t>Piloting a social health protection scheme for Bangladesh’s poor</w:t>
              </w:r>
            </w:hyperlink>
          </w:p>
          <w:p w14:paraId="6251E82A" w14:textId="7CD114E4" w:rsidR="00013315" w:rsidRPr="00013315" w:rsidRDefault="000247C1" w:rsidP="00FE76B3">
            <w:pPr>
              <w:pStyle w:val="ListParagraph"/>
              <w:numPr>
                <w:ilvl w:val="0"/>
                <w:numId w:val="41"/>
              </w:numPr>
              <w:rPr>
                <w:rStyle w:val="Hyperlink"/>
                <w:szCs w:val="20"/>
              </w:rPr>
            </w:pPr>
            <w:hyperlink r:id="rId60" w:history="1">
              <w:r w:rsidR="00013315" w:rsidRPr="00013315">
                <w:rPr>
                  <w:rStyle w:val="Hyperlink"/>
                  <w:b/>
                  <w:bCs/>
                  <w:szCs w:val="20"/>
                </w:rPr>
                <w:t>Evaluating</w:t>
              </w:r>
              <w:r w:rsidR="00013315" w:rsidRPr="00013315">
                <w:rPr>
                  <w:rStyle w:val="Hyperlink"/>
                </w:rPr>
                <w:t xml:space="preserve"> the implementation related challenges of </w:t>
              </w:r>
              <w:proofErr w:type="spellStart"/>
              <w:r w:rsidR="00013315" w:rsidRPr="00013315">
                <w:rPr>
                  <w:rStyle w:val="Hyperlink"/>
                  <w:i/>
                  <w:iCs/>
                </w:rPr>
                <w:t>Shasthyo</w:t>
              </w:r>
              <w:proofErr w:type="spellEnd"/>
              <w:r w:rsidR="00013315" w:rsidRPr="00013315"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 w:rsidR="00013315" w:rsidRPr="00013315">
                <w:rPr>
                  <w:rStyle w:val="Hyperlink"/>
                  <w:i/>
                  <w:iCs/>
                </w:rPr>
                <w:t>Suroksha</w:t>
              </w:r>
              <w:proofErr w:type="spellEnd"/>
              <w:r w:rsidR="00013315" w:rsidRPr="00013315"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 w:rsidR="00013315" w:rsidRPr="00013315">
                <w:rPr>
                  <w:rStyle w:val="Hyperlink"/>
                  <w:i/>
                  <w:iCs/>
                </w:rPr>
                <w:t>Karmasuchi</w:t>
              </w:r>
              <w:proofErr w:type="spellEnd"/>
              <w:r w:rsidR="00013315" w:rsidRPr="00013315">
                <w:rPr>
                  <w:rStyle w:val="Hyperlink"/>
                </w:rPr>
                <w:t> (health protection scheme) of the government of Bangladesh: a study protocol</w:t>
              </w:r>
            </w:hyperlink>
          </w:p>
          <w:p w14:paraId="2F62116B" w14:textId="171F7A50" w:rsidR="00FF43CF" w:rsidRPr="00FF43CF" w:rsidRDefault="00FF43CF" w:rsidP="00421389">
            <w:pPr>
              <w:tabs>
                <w:tab w:val="left" w:pos="3135"/>
              </w:tabs>
            </w:pPr>
            <w:r>
              <w:tab/>
            </w:r>
          </w:p>
        </w:tc>
        <w:tc>
          <w:tcPr>
            <w:tcW w:w="2160" w:type="dxa"/>
          </w:tcPr>
          <w:p w14:paraId="6042F2B6" w14:textId="77777777" w:rsidR="00FF43CF" w:rsidRPr="00452872" w:rsidRDefault="00FF43CF" w:rsidP="00421389">
            <w:pPr>
              <w:rPr>
                <w:b/>
                <w:bCs/>
              </w:rPr>
            </w:pPr>
          </w:p>
        </w:tc>
      </w:tr>
    </w:tbl>
    <w:p w14:paraId="0807DAB3" w14:textId="77777777" w:rsidR="00463E0C" w:rsidRDefault="00463E0C">
      <w:pPr>
        <w:sectPr w:rsidR="00463E0C" w:rsidSect="00BD421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6DA3329" w14:textId="77777777" w:rsidR="00AE72EB" w:rsidRPr="00AE72EB" w:rsidRDefault="00AE72EB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tblpY="1"/>
        <w:tblOverlap w:val="never"/>
        <w:tblW w:w="13495" w:type="dxa"/>
        <w:tblLook w:val="04A0" w:firstRow="1" w:lastRow="0" w:firstColumn="1" w:lastColumn="0" w:noHBand="0" w:noVBand="1"/>
      </w:tblPr>
      <w:tblGrid>
        <w:gridCol w:w="13495"/>
      </w:tblGrid>
      <w:tr w:rsidR="003B74DE" w:rsidRPr="00526C97" w14:paraId="59C70C6E" w14:textId="77777777" w:rsidTr="004F224C">
        <w:tc>
          <w:tcPr>
            <w:tcW w:w="13495" w:type="dxa"/>
          </w:tcPr>
          <w:p w14:paraId="43E3FBDE" w14:textId="77777777" w:rsidR="003B74DE" w:rsidRPr="00463E0C" w:rsidRDefault="003B74DE" w:rsidP="003B74DE">
            <w:pPr>
              <w:rPr>
                <w:sz w:val="22"/>
              </w:rPr>
            </w:pPr>
            <w:r w:rsidRPr="00463E0C">
              <w:rPr>
                <w:b/>
                <w:bCs/>
                <w:sz w:val="22"/>
              </w:rPr>
              <w:t>Event type:</w:t>
            </w:r>
            <w:r w:rsidRPr="00463E0C">
              <w:rPr>
                <w:sz w:val="22"/>
              </w:rPr>
              <w:t xml:space="preserve"> Panel discussion (Online)</w:t>
            </w:r>
          </w:p>
          <w:p w14:paraId="1C425475" w14:textId="77777777" w:rsidR="003B74DE" w:rsidRPr="00463E0C" w:rsidRDefault="003B74DE" w:rsidP="003B74DE">
            <w:pPr>
              <w:rPr>
                <w:rStyle w:val="Hyperlink"/>
                <w:color w:val="auto"/>
                <w:sz w:val="22"/>
                <w:u w:val="none"/>
              </w:rPr>
            </w:pPr>
            <w:r w:rsidRPr="00463E0C">
              <w:rPr>
                <w:b/>
                <w:bCs/>
                <w:sz w:val="22"/>
              </w:rPr>
              <w:t>Panel Topic:</w:t>
            </w:r>
            <w:r w:rsidRPr="00463E0C">
              <w:rPr>
                <w:sz w:val="22"/>
              </w:rPr>
              <w:t xml:space="preserve"> </w:t>
            </w:r>
            <w:r w:rsidRPr="00463E0C">
              <w:rPr>
                <w:rStyle w:val="Hyperlink"/>
                <w:b/>
                <w:bCs/>
                <w:color w:val="auto"/>
                <w:sz w:val="22"/>
                <w:u w:val="none"/>
              </w:rPr>
              <w:t xml:space="preserve">The Path to Universal Health Coverage (UHC) in Bangladesh: </w:t>
            </w:r>
            <w:r w:rsidRPr="00463E0C">
              <w:rPr>
                <w:rStyle w:val="Hyperlink"/>
                <w:color w:val="auto"/>
                <w:sz w:val="22"/>
                <w:u w:val="none"/>
              </w:rPr>
              <w:t>Ground Reality and ways forward</w:t>
            </w:r>
          </w:p>
          <w:p w14:paraId="37AEDA0E" w14:textId="77777777" w:rsidR="003B74DE" w:rsidRPr="00463E0C" w:rsidRDefault="003B74DE" w:rsidP="003B74DE">
            <w:pPr>
              <w:rPr>
                <w:rStyle w:val="Hyperlink"/>
                <w:color w:val="auto"/>
                <w:sz w:val="22"/>
                <w:u w:val="none"/>
              </w:rPr>
            </w:pPr>
            <w:r w:rsidRPr="00463E0C">
              <w:rPr>
                <w:rStyle w:val="Hyperlink"/>
                <w:b/>
                <w:bCs/>
                <w:color w:val="auto"/>
                <w:sz w:val="22"/>
                <w:u w:val="none"/>
              </w:rPr>
              <w:t>Date:</w:t>
            </w:r>
            <w:r w:rsidRPr="00463E0C">
              <w:rPr>
                <w:rStyle w:val="Hyperlink"/>
                <w:color w:val="auto"/>
                <w:sz w:val="22"/>
                <w:u w:val="none"/>
              </w:rPr>
              <w:t xml:space="preserve"> 30 March 2022, Wednesday </w:t>
            </w:r>
          </w:p>
          <w:p w14:paraId="49F024DA" w14:textId="77777777" w:rsidR="003B74DE" w:rsidRPr="00463E0C" w:rsidRDefault="003B74DE" w:rsidP="003B74DE">
            <w:pPr>
              <w:rPr>
                <w:rStyle w:val="Hyperlink"/>
                <w:color w:val="auto"/>
                <w:sz w:val="22"/>
                <w:u w:val="none"/>
              </w:rPr>
            </w:pPr>
            <w:r w:rsidRPr="00463E0C">
              <w:rPr>
                <w:rStyle w:val="Hyperlink"/>
                <w:b/>
                <w:bCs/>
                <w:color w:val="auto"/>
                <w:sz w:val="22"/>
                <w:u w:val="none"/>
              </w:rPr>
              <w:t>Day:</w:t>
            </w:r>
            <w:r w:rsidRPr="00463E0C">
              <w:rPr>
                <w:rStyle w:val="Hyperlink"/>
                <w:color w:val="auto"/>
                <w:sz w:val="22"/>
                <w:u w:val="none"/>
              </w:rPr>
              <w:t xml:space="preserve"> Day-7 of short course</w:t>
            </w:r>
          </w:p>
          <w:p w14:paraId="1CC289E7" w14:textId="77777777" w:rsidR="003B74DE" w:rsidRPr="00463E0C" w:rsidRDefault="003B74DE" w:rsidP="003B74D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463E0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Zoom link: </w:t>
            </w:r>
            <w:hyperlink r:id="rId61" w:tgtFrame="_blank" w:history="1">
              <w:r w:rsidRPr="00463E0C">
                <w:rPr>
                  <w:rStyle w:val="Hyperlink"/>
                  <w:color w:val="1155CC"/>
                  <w:sz w:val="22"/>
                  <w:szCs w:val="22"/>
                </w:rPr>
                <w:t>https://zoom.us/j/97388564600?pwd=alVpc2VsWEFMclFFT1JhRG50N0VSZz09</w:t>
              </w:r>
            </w:hyperlink>
          </w:p>
          <w:p w14:paraId="6E311A10" w14:textId="77777777" w:rsidR="003B74DE" w:rsidRPr="00463E0C" w:rsidRDefault="003B74DE" w:rsidP="003B74DE">
            <w:pPr>
              <w:rPr>
                <w:color w:val="222222"/>
                <w:sz w:val="22"/>
              </w:rPr>
            </w:pPr>
            <w:r w:rsidRPr="00463E0C">
              <w:rPr>
                <w:color w:val="000000"/>
                <w:sz w:val="22"/>
              </w:rPr>
              <w:t>Meeting ID: 973 8856 4600</w:t>
            </w:r>
          </w:p>
          <w:p w14:paraId="7A884B8B" w14:textId="61BCF7E4" w:rsidR="003B74DE" w:rsidRPr="00355B6F" w:rsidRDefault="003B74DE" w:rsidP="003B74D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463E0C">
              <w:rPr>
                <w:color w:val="000000"/>
                <w:sz w:val="22"/>
                <w:szCs w:val="22"/>
              </w:rPr>
              <w:t>Passcode: 123456</w:t>
            </w:r>
          </w:p>
        </w:tc>
      </w:tr>
    </w:tbl>
    <w:tbl>
      <w:tblPr>
        <w:tblStyle w:val="TableGrid"/>
        <w:tblW w:w="5212" w:type="pct"/>
        <w:tblInd w:w="-5" w:type="dxa"/>
        <w:tblLook w:val="04A0" w:firstRow="1" w:lastRow="0" w:firstColumn="1" w:lastColumn="0" w:noHBand="0" w:noVBand="1"/>
      </w:tblPr>
      <w:tblGrid>
        <w:gridCol w:w="1800"/>
        <w:gridCol w:w="4860"/>
        <w:gridCol w:w="6839"/>
      </w:tblGrid>
      <w:tr w:rsidR="00D178B4" w:rsidRPr="00526C97" w14:paraId="5C0812A4" w14:textId="77777777" w:rsidTr="00463E0C">
        <w:tc>
          <w:tcPr>
            <w:tcW w:w="667" w:type="pct"/>
            <w:shd w:val="clear" w:color="auto" w:fill="A8D08D" w:themeFill="accent6" w:themeFillTint="99"/>
          </w:tcPr>
          <w:p w14:paraId="58BD0858" w14:textId="216FB194" w:rsidR="00D178B4" w:rsidRPr="00526C97" w:rsidRDefault="008605A5" w:rsidP="0073533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t xml:space="preserve"> </w:t>
            </w:r>
            <w:r w:rsidR="00D178B4" w:rsidRPr="00526C97">
              <w:rPr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800" w:type="pct"/>
            <w:shd w:val="clear" w:color="auto" w:fill="A8D08D" w:themeFill="accent6" w:themeFillTint="99"/>
          </w:tcPr>
          <w:p w14:paraId="66F5FBEC" w14:textId="5CC41F89" w:rsidR="00D178B4" w:rsidRPr="00526C97" w:rsidRDefault="003D428D" w:rsidP="0073533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Panel topic</w:t>
            </w:r>
          </w:p>
        </w:tc>
        <w:tc>
          <w:tcPr>
            <w:tcW w:w="2533" w:type="pct"/>
            <w:shd w:val="clear" w:color="auto" w:fill="A8D08D" w:themeFill="accent6" w:themeFillTint="99"/>
          </w:tcPr>
          <w:p w14:paraId="05CE726A" w14:textId="77777777" w:rsidR="00D178B4" w:rsidRPr="00526C97" w:rsidRDefault="00D178B4" w:rsidP="007353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6C97">
              <w:rPr>
                <w:b/>
                <w:bCs/>
                <w:color w:val="000000"/>
                <w:sz w:val="24"/>
                <w:szCs w:val="24"/>
              </w:rPr>
              <w:t>Speaker (s)</w:t>
            </w:r>
          </w:p>
        </w:tc>
      </w:tr>
      <w:tr w:rsidR="008605A5" w:rsidRPr="00526C97" w14:paraId="64401E02" w14:textId="3D9B46E5" w:rsidTr="00463E0C">
        <w:tc>
          <w:tcPr>
            <w:tcW w:w="667" w:type="pct"/>
          </w:tcPr>
          <w:p w14:paraId="3CBFF804" w14:textId="034E03C6" w:rsidR="008605A5" w:rsidRPr="00463E0C" w:rsidRDefault="008605A5" w:rsidP="0073533D">
            <w:pPr>
              <w:rPr>
                <w:sz w:val="22"/>
                <w:shd w:val="clear" w:color="auto" w:fill="FFFFFF"/>
              </w:rPr>
            </w:pPr>
            <w:r w:rsidRPr="00463E0C">
              <w:rPr>
                <w:sz w:val="22"/>
                <w:shd w:val="clear" w:color="auto" w:fill="FFFFFF"/>
              </w:rPr>
              <w:t>2:30</w:t>
            </w:r>
            <w:r w:rsidR="00E97964" w:rsidRPr="00463E0C">
              <w:rPr>
                <w:sz w:val="22"/>
                <w:shd w:val="clear" w:color="auto" w:fill="FFFFFF"/>
              </w:rPr>
              <w:t xml:space="preserve"> – 3:</w:t>
            </w:r>
            <w:r w:rsidR="00F257E1" w:rsidRPr="00463E0C">
              <w:rPr>
                <w:sz w:val="22"/>
                <w:shd w:val="clear" w:color="auto" w:fill="FFFFFF"/>
              </w:rPr>
              <w:t>4</w:t>
            </w:r>
            <w:r w:rsidR="00E97964" w:rsidRPr="00463E0C">
              <w:rPr>
                <w:sz w:val="22"/>
                <w:shd w:val="clear" w:color="auto" w:fill="FFFFFF"/>
              </w:rPr>
              <w:t>0</w:t>
            </w:r>
            <w:r w:rsidRPr="00463E0C">
              <w:rPr>
                <w:sz w:val="22"/>
                <w:shd w:val="clear" w:color="auto" w:fill="FFFFFF"/>
              </w:rPr>
              <w:t>PM</w:t>
            </w:r>
          </w:p>
        </w:tc>
        <w:tc>
          <w:tcPr>
            <w:tcW w:w="1800" w:type="pct"/>
          </w:tcPr>
          <w:p w14:paraId="3F4FFFFA" w14:textId="77777777" w:rsidR="008605A5" w:rsidRDefault="008605A5" w:rsidP="00263A9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Welcome</w:t>
            </w:r>
            <w:r w:rsidR="00263A93">
              <w:rPr>
                <w:b/>
                <w:sz w:val="24"/>
                <w:szCs w:val="24"/>
                <w:shd w:val="clear" w:color="auto" w:fill="FFFFFF"/>
              </w:rPr>
              <w:t xml:space="preserve"> by Chair</w:t>
            </w:r>
          </w:p>
          <w:p w14:paraId="2B9A9483" w14:textId="45EE3024" w:rsidR="003D428D" w:rsidRPr="00E97964" w:rsidRDefault="003D428D" w:rsidP="00263A93">
            <w:pPr>
              <w:jc w:val="both"/>
              <w:rPr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E97964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(Chair will </w:t>
            </w:r>
            <w:r w:rsidR="00E97964" w:rsidRPr="00E97964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introduce the topic and panelists)</w:t>
            </w:r>
            <w:r w:rsidRPr="00E97964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33" w:type="pct"/>
          </w:tcPr>
          <w:p w14:paraId="3EEA5BFA" w14:textId="704157DC" w:rsidR="008605A5" w:rsidRPr="00893700" w:rsidRDefault="008605A5" w:rsidP="008605A5">
            <w:pPr>
              <w:rPr>
                <w:sz w:val="24"/>
                <w:szCs w:val="24"/>
              </w:rPr>
            </w:pPr>
            <w:r w:rsidRPr="00901E1C">
              <w:rPr>
                <w:b/>
                <w:bCs/>
                <w:sz w:val="22"/>
              </w:rPr>
              <w:t>Mr</w:t>
            </w:r>
            <w:r w:rsidR="000570F0">
              <w:rPr>
                <w:b/>
                <w:bCs/>
                <w:sz w:val="22"/>
              </w:rPr>
              <w:t>.</w:t>
            </w:r>
            <w:r w:rsidRPr="00901E1C">
              <w:rPr>
                <w:b/>
                <w:bCs/>
                <w:sz w:val="22"/>
              </w:rPr>
              <w:t xml:space="preserve"> </w:t>
            </w:r>
            <w:proofErr w:type="spellStart"/>
            <w:r w:rsidRPr="00901E1C">
              <w:rPr>
                <w:b/>
                <w:bCs/>
                <w:sz w:val="22"/>
              </w:rPr>
              <w:t>Ashadul</w:t>
            </w:r>
            <w:proofErr w:type="spellEnd"/>
            <w:r w:rsidRPr="00901E1C">
              <w:rPr>
                <w:b/>
                <w:bCs/>
                <w:sz w:val="22"/>
              </w:rPr>
              <w:t xml:space="preserve"> Islam</w:t>
            </w:r>
            <w:r w:rsidRPr="0006364A">
              <w:rPr>
                <w:sz w:val="22"/>
              </w:rPr>
              <w:t xml:space="preserve"> </w:t>
            </w:r>
          </w:p>
          <w:p w14:paraId="08FB9C42" w14:textId="157CD947" w:rsidR="008605A5" w:rsidRPr="000570F0" w:rsidRDefault="00263A93" w:rsidP="0073533D">
            <w:pPr>
              <w:jc w:val="both"/>
              <w:rPr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257E1">
              <w:rPr>
                <w:bCs/>
                <w:i/>
                <w:iCs/>
                <w:szCs w:val="20"/>
                <w:shd w:val="clear" w:color="auto" w:fill="FFFFFF"/>
              </w:rPr>
              <w:t>Former Senior Secretary, Government of Bangladesh (</w:t>
            </w:r>
            <w:proofErr w:type="spellStart"/>
            <w:r w:rsidRPr="00F257E1">
              <w:rPr>
                <w:bCs/>
                <w:i/>
                <w:iCs/>
                <w:szCs w:val="20"/>
                <w:shd w:val="clear" w:color="auto" w:fill="FFFFFF"/>
              </w:rPr>
              <w:t>GoB</w:t>
            </w:r>
            <w:proofErr w:type="spellEnd"/>
            <w:r w:rsidRPr="00F257E1">
              <w:rPr>
                <w:bCs/>
                <w:i/>
                <w:iCs/>
                <w:szCs w:val="20"/>
                <w:shd w:val="clear" w:color="auto" w:fill="FFFFFF"/>
              </w:rPr>
              <w:t>)</w:t>
            </w:r>
          </w:p>
        </w:tc>
      </w:tr>
      <w:tr w:rsidR="00D178B4" w:rsidRPr="003E7E43" w14:paraId="4406E591" w14:textId="77777777" w:rsidTr="00463E0C">
        <w:tc>
          <w:tcPr>
            <w:tcW w:w="667" w:type="pct"/>
          </w:tcPr>
          <w:p w14:paraId="0ACC2A51" w14:textId="39C6D80A" w:rsidR="00D178B4" w:rsidRPr="00463E0C" w:rsidRDefault="00F257E1" w:rsidP="0073533D">
            <w:pPr>
              <w:rPr>
                <w:sz w:val="22"/>
                <w:shd w:val="clear" w:color="auto" w:fill="FFFFFF"/>
              </w:rPr>
            </w:pPr>
            <w:r w:rsidRPr="00463E0C">
              <w:rPr>
                <w:sz w:val="22"/>
                <w:shd w:val="clear" w:color="auto" w:fill="FFFFFF"/>
              </w:rPr>
              <w:t>3</w:t>
            </w:r>
            <w:r w:rsidR="00D178B4" w:rsidRPr="00463E0C">
              <w:rPr>
                <w:sz w:val="22"/>
                <w:shd w:val="clear" w:color="auto" w:fill="FFFFFF"/>
              </w:rPr>
              <w:t>:</w:t>
            </w:r>
            <w:r w:rsidRPr="00463E0C">
              <w:rPr>
                <w:sz w:val="22"/>
                <w:shd w:val="clear" w:color="auto" w:fill="FFFFFF"/>
              </w:rPr>
              <w:t>4</w:t>
            </w:r>
            <w:r w:rsidR="00D178B4" w:rsidRPr="00463E0C">
              <w:rPr>
                <w:sz w:val="22"/>
                <w:shd w:val="clear" w:color="auto" w:fill="FFFFFF"/>
              </w:rPr>
              <w:t>0 – 3:</w:t>
            </w:r>
            <w:r w:rsidR="006C608B" w:rsidRPr="00463E0C">
              <w:rPr>
                <w:sz w:val="22"/>
                <w:shd w:val="clear" w:color="auto" w:fill="FFFFFF"/>
              </w:rPr>
              <w:t>5</w:t>
            </w:r>
            <w:r w:rsidR="001753F5" w:rsidRPr="00463E0C">
              <w:rPr>
                <w:sz w:val="22"/>
                <w:shd w:val="clear" w:color="auto" w:fill="FFFFFF"/>
              </w:rPr>
              <w:t>0</w:t>
            </w:r>
            <w:r w:rsidR="00D178B4" w:rsidRPr="00463E0C">
              <w:rPr>
                <w:sz w:val="22"/>
                <w:shd w:val="clear" w:color="auto" w:fill="FFFFFF"/>
              </w:rPr>
              <w:t xml:space="preserve"> PM</w:t>
            </w:r>
          </w:p>
        </w:tc>
        <w:tc>
          <w:tcPr>
            <w:tcW w:w="1800" w:type="pct"/>
          </w:tcPr>
          <w:p w14:paraId="7018F719" w14:textId="5B8FA7C5" w:rsidR="002C0304" w:rsidRDefault="004F7BC3" w:rsidP="002C0304">
            <w:pPr>
              <w:rPr>
                <w:sz w:val="22"/>
              </w:rPr>
            </w:pPr>
            <w:r w:rsidRPr="00B74DE4">
              <w:rPr>
                <w:sz w:val="22"/>
              </w:rPr>
              <w:t>Sharing perspectives on the topic</w:t>
            </w:r>
            <w:r>
              <w:rPr>
                <w:i/>
                <w:iCs/>
                <w:sz w:val="22"/>
              </w:rPr>
              <w:t xml:space="preserve"> </w:t>
            </w:r>
            <w:r w:rsidR="002C0304" w:rsidRPr="000C0C7F">
              <w:rPr>
                <w:i/>
                <w:iCs/>
                <w:sz w:val="22"/>
              </w:rPr>
              <w:t>(</w:t>
            </w:r>
            <w:r w:rsidR="00863D73">
              <w:rPr>
                <w:i/>
                <w:iCs/>
                <w:sz w:val="22"/>
              </w:rPr>
              <w:t>Public Health Workforce</w:t>
            </w:r>
            <w:r w:rsidR="002C0304" w:rsidRPr="000C0C7F">
              <w:rPr>
                <w:i/>
                <w:iCs/>
                <w:sz w:val="22"/>
              </w:rPr>
              <w:t xml:space="preserve">) </w:t>
            </w:r>
          </w:p>
          <w:p w14:paraId="55801501" w14:textId="49E35A13" w:rsidR="00D178B4" w:rsidRPr="00526C97" w:rsidRDefault="00D178B4" w:rsidP="0073533D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3" w:type="pct"/>
          </w:tcPr>
          <w:p w14:paraId="028FB5A4" w14:textId="77777777" w:rsidR="002C0304" w:rsidRPr="00BD4216" w:rsidRDefault="002C0304" w:rsidP="002C0304">
            <w:pPr>
              <w:jc w:val="both"/>
            </w:pPr>
            <w:r w:rsidRPr="00BD4216">
              <w:rPr>
                <w:b/>
                <w:bCs/>
              </w:rPr>
              <w:t>Dr</w:t>
            </w:r>
            <w:r>
              <w:rPr>
                <w:b/>
                <w:bCs/>
              </w:rPr>
              <w:t>.</w:t>
            </w:r>
            <w:r w:rsidRPr="00BD4216">
              <w:rPr>
                <w:b/>
                <w:bCs/>
              </w:rPr>
              <w:t xml:space="preserve"> </w:t>
            </w:r>
            <w:proofErr w:type="spellStart"/>
            <w:r w:rsidRPr="00BD4216">
              <w:rPr>
                <w:b/>
                <w:bCs/>
              </w:rPr>
              <w:t>Sohana</w:t>
            </w:r>
            <w:proofErr w:type="spellEnd"/>
            <w:r w:rsidRPr="00BD4216">
              <w:t> </w:t>
            </w:r>
            <w:r w:rsidRPr="00BD4216">
              <w:rPr>
                <w:b/>
                <w:bCs/>
              </w:rPr>
              <w:t>Shafique</w:t>
            </w:r>
          </w:p>
          <w:p w14:paraId="5E38062E" w14:textId="77777777" w:rsidR="002C0304" w:rsidRPr="00BD4216" w:rsidRDefault="002C0304" w:rsidP="002C0304">
            <w:pPr>
              <w:jc w:val="both"/>
            </w:pPr>
            <w:r w:rsidRPr="00BD4216">
              <w:t>Deputy Project Coordinator and Facilitator</w:t>
            </w:r>
          </w:p>
          <w:p w14:paraId="3AD622EE" w14:textId="08CC7857" w:rsidR="00D178B4" w:rsidRPr="003E7E43" w:rsidRDefault="002C0304" w:rsidP="002C0304">
            <w:pPr>
              <w:jc w:val="both"/>
              <w:rPr>
                <w:color w:val="000000"/>
                <w:sz w:val="24"/>
                <w:szCs w:val="24"/>
              </w:rPr>
            </w:pPr>
            <w:r w:rsidRPr="00BD4216">
              <w:t xml:space="preserve">Urban Health Research Group, Health System and Population Studies Division, </w:t>
            </w:r>
            <w:proofErr w:type="spellStart"/>
            <w:proofErr w:type="gramStart"/>
            <w:r w:rsidRPr="00BD4216">
              <w:t>icddr,b</w:t>
            </w:r>
            <w:proofErr w:type="spellEnd"/>
            <w:proofErr w:type="gramEnd"/>
            <w:r w:rsidRPr="00BD4216">
              <w:t xml:space="preserve"> </w:t>
            </w:r>
          </w:p>
        </w:tc>
      </w:tr>
      <w:tr w:rsidR="00D178B4" w:rsidRPr="003E7E43" w14:paraId="1872616E" w14:textId="77777777" w:rsidTr="00463E0C">
        <w:trPr>
          <w:trHeight w:val="555"/>
        </w:trPr>
        <w:tc>
          <w:tcPr>
            <w:tcW w:w="667" w:type="pct"/>
          </w:tcPr>
          <w:p w14:paraId="57A1D519" w14:textId="18C212CD" w:rsidR="00D178B4" w:rsidRPr="00463E0C" w:rsidRDefault="00D178B4" w:rsidP="0073533D">
            <w:pPr>
              <w:rPr>
                <w:sz w:val="22"/>
                <w:shd w:val="clear" w:color="auto" w:fill="FFFFFF"/>
              </w:rPr>
            </w:pPr>
            <w:r w:rsidRPr="00463E0C">
              <w:rPr>
                <w:sz w:val="22"/>
                <w:shd w:val="clear" w:color="auto" w:fill="FFFFFF"/>
              </w:rPr>
              <w:t>3:</w:t>
            </w:r>
            <w:r w:rsidR="006C608B" w:rsidRPr="00463E0C">
              <w:rPr>
                <w:sz w:val="22"/>
                <w:shd w:val="clear" w:color="auto" w:fill="FFFFFF"/>
              </w:rPr>
              <w:t>5</w:t>
            </w:r>
            <w:r w:rsidR="001753F5" w:rsidRPr="00463E0C">
              <w:rPr>
                <w:sz w:val="22"/>
                <w:shd w:val="clear" w:color="auto" w:fill="FFFFFF"/>
              </w:rPr>
              <w:t>0</w:t>
            </w:r>
            <w:r w:rsidRPr="00463E0C">
              <w:rPr>
                <w:sz w:val="22"/>
                <w:shd w:val="clear" w:color="auto" w:fill="FFFFFF"/>
              </w:rPr>
              <w:t xml:space="preserve"> – </w:t>
            </w:r>
            <w:r w:rsidR="006C608B" w:rsidRPr="00463E0C">
              <w:rPr>
                <w:sz w:val="22"/>
                <w:shd w:val="clear" w:color="auto" w:fill="FFFFFF"/>
              </w:rPr>
              <w:t>4</w:t>
            </w:r>
            <w:r w:rsidRPr="00463E0C">
              <w:rPr>
                <w:sz w:val="22"/>
                <w:shd w:val="clear" w:color="auto" w:fill="FFFFFF"/>
              </w:rPr>
              <w:t>:</w:t>
            </w:r>
            <w:r w:rsidR="001753F5" w:rsidRPr="00463E0C">
              <w:rPr>
                <w:sz w:val="22"/>
                <w:shd w:val="clear" w:color="auto" w:fill="FFFFFF"/>
              </w:rPr>
              <w:t>0</w:t>
            </w:r>
            <w:r w:rsidRPr="00463E0C">
              <w:rPr>
                <w:sz w:val="22"/>
                <w:shd w:val="clear" w:color="auto" w:fill="FFFFFF"/>
              </w:rPr>
              <w:t>0 PM</w:t>
            </w:r>
          </w:p>
        </w:tc>
        <w:tc>
          <w:tcPr>
            <w:tcW w:w="1800" w:type="pct"/>
          </w:tcPr>
          <w:p w14:paraId="295BF22D" w14:textId="4AC007A8" w:rsidR="00CB6511" w:rsidRPr="000C0C7F" w:rsidRDefault="00A84058" w:rsidP="00CB6511">
            <w:pPr>
              <w:pStyle w:val="ListParagraph"/>
              <w:ind w:left="0"/>
              <w:contextualSpacing w:val="0"/>
              <w:rPr>
                <w:i/>
                <w:iCs/>
                <w:color w:val="202124"/>
                <w:sz w:val="22"/>
                <w:shd w:val="clear" w:color="auto" w:fill="FFFFFF"/>
              </w:rPr>
            </w:pPr>
            <w:r w:rsidRPr="00B74DE4">
              <w:rPr>
                <w:sz w:val="22"/>
              </w:rPr>
              <w:t>Sharing perspectives on the topic</w:t>
            </w:r>
            <w:r>
              <w:rPr>
                <w:i/>
                <w:iCs/>
                <w:sz w:val="22"/>
              </w:rPr>
              <w:t xml:space="preserve"> </w:t>
            </w:r>
            <w:r w:rsidR="00CB6511" w:rsidRPr="000C0C7F">
              <w:rPr>
                <w:i/>
                <w:iCs/>
                <w:color w:val="202124"/>
                <w:sz w:val="22"/>
                <w:shd w:val="clear" w:color="auto" w:fill="FFFFFF"/>
              </w:rPr>
              <w:t>(</w:t>
            </w:r>
            <w:r w:rsidR="00E4645A">
              <w:rPr>
                <w:i/>
                <w:iCs/>
                <w:color w:val="202124"/>
                <w:sz w:val="22"/>
                <w:shd w:val="clear" w:color="auto" w:fill="FFFFFF"/>
              </w:rPr>
              <w:t xml:space="preserve">Pro-poor </w:t>
            </w:r>
            <w:r w:rsidR="00CB6511" w:rsidRPr="000C0C7F">
              <w:rPr>
                <w:i/>
                <w:iCs/>
                <w:color w:val="202124"/>
                <w:sz w:val="22"/>
                <w:shd w:val="clear" w:color="auto" w:fill="FFFFFF"/>
              </w:rPr>
              <w:t>Health financing mechanism</w:t>
            </w:r>
            <w:r w:rsidR="00E4645A">
              <w:rPr>
                <w:i/>
                <w:iCs/>
                <w:color w:val="202124"/>
                <w:sz w:val="22"/>
                <w:shd w:val="clear" w:color="auto" w:fill="FFFFFF"/>
              </w:rPr>
              <w:t xml:space="preserve"> </w:t>
            </w:r>
            <w:proofErr w:type="spellStart"/>
            <w:r w:rsidR="00E4645A">
              <w:rPr>
                <w:i/>
                <w:iCs/>
                <w:color w:val="202124"/>
                <w:sz w:val="22"/>
                <w:shd w:val="clear" w:color="auto" w:fill="FFFFFF"/>
              </w:rPr>
              <w:t>e.</w:t>
            </w:r>
            <w:proofErr w:type="gramStart"/>
            <w:r w:rsidR="00E4645A">
              <w:rPr>
                <w:i/>
                <w:iCs/>
                <w:color w:val="202124"/>
                <w:sz w:val="22"/>
                <w:shd w:val="clear" w:color="auto" w:fill="FFFFFF"/>
              </w:rPr>
              <w:t>g.Micro</w:t>
            </w:r>
            <w:proofErr w:type="spellEnd"/>
            <w:proofErr w:type="gramEnd"/>
            <w:r w:rsidR="00E4645A">
              <w:rPr>
                <w:i/>
                <w:iCs/>
                <w:color w:val="202124"/>
                <w:sz w:val="22"/>
                <w:shd w:val="clear" w:color="auto" w:fill="FFFFFF"/>
              </w:rPr>
              <w:t xml:space="preserve"> Health Insurance</w:t>
            </w:r>
            <w:r w:rsidR="00CB6511" w:rsidRPr="000C0C7F">
              <w:rPr>
                <w:i/>
                <w:iCs/>
                <w:color w:val="202124"/>
                <w:sz w:val="22"/>
                <w:shd w:val="clear" w:color="auto" w:fill="FFFFFF"/>
              </w:rPr>
              <w:t>)</w:t>
            </w:r>
          </w:p>
          <w:p w14:paraId="76790FB9" w14:textId="32036052" w:rsidR="00D178B4" w:rsidRPr="00526C97" w:rsidRDefault="00D178B4" w:rsidP="0073533D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3" w:type="pct"/>
          </w:tcPr>
          <w:p w14:paraId="172783DE" w14:textId="77777777" w:rsidR="00CB6511" w:rsidRPr="00BD4216" w:rsidRDefault="00CB6511" w:rsidP="00CB6511">
            <w:pPr>
              <w:jc w:val="both"/>
              <w:rPr>
                <w:b/>
                <w:bCs/>
              </w:rPr>
            </w:pPr>
            <w:r w:rsidRPr="00BD4216">
              <w:rPr>
                <w:b/>
                <w:bCs/>
              </w:rPr>
              <w:t>Dr. Syed Abdul Hamid</w:t>
            </w:r>
          </w:p>
          <w:p w14:paraId="61FA932B" w14:textId="77777777" w:rsidR="00CB6511" w:rsidRPr="00BD4216" w:rsidRDefault="00CB6511" w:rsidP="00CB6511">
            <w:pPr>
              <w:jc w:val="both"/>
            </w:pPr>
            <w:r w:rsidRPr="00BD4216">
              <w:t xml:space="preserve">Professor </w:t>
            </w:r>
          </w:p>
          <w:p w14:paraId="1D5D1EC6" w14:textId="43F29F5C" w:rsidR="00D178B4" w:rsidRPr="003E7E43" w:rsidRDefault="00CB6511" w:rsidP="00E4645A">
            <w:pPr>
              <w:jc w:val="both"/>
              <w:rPr>
                <w:color w:val="000000"/>
                <w:sz w:val="24"/>
                <w:szCs w:val="24"/>
              </w:rPr>
            </w:pPr>
            <w:r w:rsidRPr="00BD4216">
              <w:t>Institute of Health Economics (IHE), University of Dhaka</w:t>
            </w:r>
          </w:p>
        </w:tc>
      </w:tr>
      <w:tr w:rsidR="002C0304" w:rsidRPr="003E7E43" w14:paraId="3A612751" w14:textId="77777777" w:rsidTr="00463E0C">
        <w:trPr>
          <w:trHeight w:val="350"/>
        </w:trPr>
        <w:tc>
          <w:tcPr>
            <w:tcW w:w="667" w:type="pct"/>
          </w:tcPr>
          <w:p w14:paraId="465218A2" w14:textId="78CEEE30" w:rsidR="002C0304" w:rsidRPr="00463E0C" w:rsidRDefault="001753F5" w:rsidP="0073533D">
            <w:pPr>
              <w:rPr>
                <w:sz w:val="22"/>
                <w:shd w:val="clear" w:color="auto" w:fill="FFFFFF"/>
              </w:rPr>
            </w:pPr>
            <w:r w:rsidRPr="00463E0C">
              <w:rPr>
                <w:sz w:val="22"/>
                <w:shd w:val="clear" w:color="auto" w:fill="FFFFFF"/>
              </w:rPr>
              <w:t>4:00 – 4:</w:t>
            </w:r>
            <w:r w:rsidR="002B135C" w:rsidRPr="00463E0C">
              <w:rPr>
                <w:sz w:val="22"/>
                <w:shd w:val="clear" w:color="auto" w:fill="FFFFFF"/>
              </w:rPr>
              <w:t>10</w:t>
            </w:r>
            <w:r w:rsidRPr="00463E0C">
              <w:rPr>
                <w:sz w:val="22"/>
                <w:shd w:val="clear" w:color="auto" w:fill="FFFFFF"/>
              </w:rPr>
              <w:t xml:space="preserve"> PM</w:t>
            </w:r>
          </w:p>
        </w:tc>
        <w:tc>
          <w:tcPr>
            <w:tcW w:w="1800" w:type="pct"/>
          </w:tcPr>
          <w:p w14:paraId="5687D9BD" w14:textId="07FBD75E" w:rsidR="002C0304" w:rsidRPr="00526C97" w:rsidRDefault="00A84058" w:rsidP="00C3545A">
            <w:pPr>
              <w:pStyle w:val="ListParagraph"/>
              <w:ind w:left="0"/>
              <w:contextualSpacing w:val="0"/>
              <w:rPr>
                <w:bCs/>
                <w:sz w:val="24"/>
                <w:szCs w:val="24"/>
                <w:shd w:val="clear" w:color="auto" w:fill="FFFFFF"/>
              </w:rPr>
            </w:pPr>
            <w:r w:rsidRPr="00B74DE4">
              <w:rPr>
                <w:sz w:val="22"/>
              </w:rPr>
              <w:t>Sharing perspectives on the topic</w:t>
            </w:r>
            <w:r w:rsidR="00F12603">
              <w:rPr>
                <w:sz w:val="22"/>
              </w:rPr>
              <w:t xml:space="preserve"> </w:t>
            </w:r>
            <w:r w:rsidR="00F12603" w:rsidRPr="00863D73">
              <w:rPr>
                <w:i/>
                <w:iCs/>
                <w:sz w:val="22"/>
              </w:rPr>
              <w:t>(</w:t>
            </w:r>
            <w:r w:rsidR="00863D73" w:rsidRPr="00863D73">
              <w:rPr>
                <w:i/>
                <w:iCs/>
                <w:sz w:val="22"/>
              </w:rPr>
              <w:t>Community level intervention to address inequity)</w:t>
            </w:r>
          </w:p>
        </w:tc>
        <w:tc>
          <w:tcPr>
            <w:tcW w:w="2533" w:type="pct"/>
          </w:tcPr>
          <w:p w14:paraId="3C2E21E5" w14:textId="77777777" w:rsidR="002C0304" w:rsidRPr="00BD4216" w:rsidRDefault="002C0304" w:rsidP="002C03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 w:rsidRPr="00BD4216">
              <w:rPr>
                <w:b/>
                <w:bCs/>
              </w:rPr>
              <w:t>Zahidul</w:t>
            </w:r>
            <w:proofErr w:type="spellEnd"/>
            <w:r w:rsidRPr="00BD4216">
              <w:rPr>
                <w:b/>
                <w:bCs/>
              </w:rPr>
              <w:t xml:space="preserve"> </w:t>
            </w:r>
            <w:proofErr w:type="spellStart"/>
            <w:r w:rsidRPr="00BD4216">
              <w:rPr>
                <w:b/>
                <w:bCs/>
              </w:rPr>
              <w:t>Quayyum</w:t>
            </w:r>
            <w:proofErr w:type="spellEnd"/>
          </w:p>
          <w:p w14:paraId="50D7355E" w14:textId="77777777" w:rsidR="002C0304" w:rsidRPr="00BD4216" w:rsidRDefault="002C0304" w:rsidP="002C0304">
            <w:pPr>
              <w:jc w:val="both"/>
            </w:pPr>
            <w:r w:rsidRPr="00BD4216">
              <w:t>Professor (Health Economics) and Director Research</w:t>
            </w:r>
          </w:p>
          <w:p w14:paraId="6B27358E" w14:textId="77777777" w:rsidR="002C0304" w:rsidRPr="00BD4216" w:rsidRDefault="002C0304" w:rsidP="002C0304">
            <w:pPr>
              <w:jc w:val="both"/>
            </w:pPr>
            <w:r w:rsidRPr="00BD4216">
              <w:t>Co-Director Centre of Excellence for Urban Equity and Health (CUEH)</w:t>
            </w:r>
          </w:p>
          <w:p w14:paraId="34B90E2A" w14:textId="2B4F07ED" w:rsidR="002C0304" w:rsidRPr="00901E1C" w:rsidRDefault="002C0304" w:rsidP="002C0304">
            <w:pPr>
              <w:jc w:val="both"/>
              <w:rPr>
                <w:b/>
                <w:bCs/>
                <w:color w:val="202124"/>
                <w:shd w:val="clear" w:color="auto" w:fill="FFFFFF"/>
              </w:rPr>
            </w:pPr>
            <w:r w:rsidRPr="00BD4216">
              <w:t>BRAC James P Grant School of Public Health, BRAC University</w:t>
            </w:r>
          </w:p>
        </w:tc>
      </w:tr>
      <w:tr w:rsidR="00D178B4" w:rsidRPr="003E7E43" w14:paraId="5F89547A" w14:textId="77777777" w:rsidTr="00463E0C">
        <w:tc>
          <w:tcPr>
            <w:tcW w:w="667" w:type="pct"/>
          </w:tcPr>
          <w:p w14:paraId="77108815" w14:textId="4CB0C56F" w:rsidR="00D178B4" w:rsidRPr="00463E0C" w:rsidRDefault="001753F5" w:rsidP="0073533D">
            <w:pPr>
              <w:rPr>
                <w:sz w:val="22"/>
                <w:shd w:val="clear" w:color="auto" w:fill="FFFFFF"/>
              </w:rPr>
            </w:pPr>
            <w:r w:rsidRPr="00463E0C">
              <w:rPr>
                <w:sz w:val="22"/>
                <w:shd w:val="clear" w:color="auto" w:fill="FFFFFF"/>
              </w:rPr>
              <w:t>4</w:t>
            </w:r>
            <w:r w:rsidR="00D178B4" w:rsidRPr="00463E0C">
              <w:rPr>
                <w:sz w:val="22"/>
                <w:shd w:val="clear" w:color="auto" w:fill="FFFFFF"/>
              </w:rPr>
              <w:t>:</w:t>
            </w:r>
            <w:r w:rsidR="002B135C" w:rsidRPr="00463E0C">
              <w:rPr>
                <w:sz w:val="22"/>
                <w:shd w:val="clear" w:color="auto" w:fill="FFFFFF"/>
              </w:rPr>
              <w:t xml:space="preserve">10 – </w:t>
            </w:r>
            <w:r w:rsidR="00D178B4" w:rsidRPr="00463E0C">
              <w:rPr>
                <w:sz w:val="22"/>
                <w:shd w:val="clear" w:color="auto" w:fill="FFFFFF"/>
              </w:rPr>
              <w:t>4:</w:t>
            </w:r>
            <w:r w:rsidR="002B135C" w:rsidRPr="00463E0C">
              <w:rPr>
                <w:sz w:val="22"/>
                <w:shd w:val="clear" w:color="auto" w:fill="FFFFFF"/>
              </w:rPr>
              <w:t xml:space="preserve">20 </w:t>
            </w:r>
            <w:r w:rsidR="00D178B4" w:rsidRPr="00463E0C">
              <w:rPr>
                <w:sz w:val="22"/>
                <w:shd w:val="clear" w:color="auto" w:fill="FFFFFF"/>
              </w:rPr>
              <w:t>PM</w:t>
            </w:r>
          </w:p>
        </w:tc>
        <w:tc>
          <w:tcPr>
            <w:tcW w:w="1800" w:type="pct"/>
          </w:tcPr>
          <w:p w14:paraId="504186A3" w14:textId="6FEAC6C0" w:rsidR="00D178B4" w:rsidRPr="00526C97" w:rsidRDefault="00A84058" w:rsidP="00C3545A">
            <w:pPr>
              <w:pStyle w:val="ListParagraph"/>
              <w:ind w:left="0"/>
              <w:contextualSpacing w:val="0"/>
              <w:rPr>
                <w:bCs/>
                <w:sz w:val="24"/>
                <w:szCs w:val="24"/>
                <w:shd w:val="clear" w:color="auto" w:fill="FFFFFF"/>
              </w:rPr>
            </w:pPr>
            <w:r w:rsidRPr="00B74DE4">
              <w:rPr>
                <w:sz w:val="22"/>
              </w:rPr>
              <w:t>Sharing perspectives on the topic</w:t>
            </w:r>
            <w:r>
              <w:rPr>
                <w:i/>
                <w:iCs/>
                <w:sz w:val="22"/>
              </w:rPr>
              <w:t xml:space="preserve"> </w:t>
            </w:r>
            <w:r w:rsidR="00C3545A" w:rsidRPr="000C0C7F">
              <w:rPr>
                <w:i/>
                <w:iCs/>
                <w:sz w:val="22"/>
              </w:rPr>
              <w:t>(Reflection on Govt spending on Health</w:t>
            </w:r>
            <w:r w:rsidR="00C3545A">
              <w:rPr>
                <w:i/>
                <w:iCs/>
                <w:sz w:val="22"/>
              </w:rPr>
              <w:t xml:space="preserve"> and </w:t>
            </w:r>
            <w:r w:rsidR="00C3545A" w:rsidRPr="000C0C7F">
              <w:rPr>
                <w:i/>
                <w:iCs/>
                <w:sz w:val="22"/>
              </w:rPr>
              <w:t>UHC in FYP)</w:t>
            </w:r>
          </w:p>
        </w:tc>
        <w:tc>
          <w:tcPr>
            <w:tcW w:w="2533" w:type="pct"/>
          </w:tcPr>
          <w:p w14:paraId="2B777553" w14:textId="77777777" w:rsidR="008B4F91" w:rsidRPr="00BD4216" w:rsidRDefault="008B4F91" w:rsidP="008B4F91">
            <w:pPr>
              <w:jc w:val="both"/>
              <w:rPr>
                <w:b/>
                <w:bCs/>
              </w:rPr>
            </w:pPr>
            <w:r w:rsidRPr="00BD4216">
              <w:rPr>
                <w:b/>
                <w:bCs/>
              </w:rPr>
              <w:t xml:space="preserve">Dr. </w:t>
            </w:r>
            <w:proofErr w:type="spellStart"/>
            <w:r w:rsidRPr="00BD4216">
              <w:rPr>
                <w:b/>
                <w:bCs/>
              </w:rPr>
              <w:t>Rumana</w:t>
            </w:r>
            <w:proofErr w:type="spellEnd"/>
            <w:r w:rsidRPr="00BD4216">
              <w:rPr>
                <w:b/>
                <w:bCs/>
              </w:rPr>
              <w:t xml:space="preserve"> </w:t>
            </w:r>
            <w:proofErr w:type="spellStart"/>
            <w:r w:rsidRPr="00BD4216">
              <w:rPr>
                <w:b/>
                <w:bCs/>
              </w:rPr>
              <w:t>Huque</w:t>
            </w:r>
            <w:proofErr w:type="spellEnd"/>
            <w:r w:rsidRPr="00BD4216">
              <w:rPr>
                <w:b/>
                <w:bCs/>
              </w:rPr>
              <w:t xml:space="preserve"> </w:t>
            </w:r>
          </w:p>
          <w:p w14:paraId="20DCC67F" w14:textId="77777777" w:rsidR="008B4F91" w:rsidRPr="00BD4216" w:rsidRDefault="008B4F91" w:rsidP="008B4F91">
            <w:pPr>
              <w:jc w:val="both"/>
            </w:pPr>
            <w:r w:rsidRPr="00BD4216">
              <w:t xml:space="preserve">Professor </w:t>
            </w:r>
          </w:p>
          <w:p w14:paraId="7CD7028A" w14:textId="360EA2DD" w:rsidR="00D178B4" w:rsidRPr="003E7E43" w:rsidRDefault="008B4F91" w:rsidP="008B4F91">
            <w:pPr>
              <w:jc w:val="both"/>
              <w:rPr>
                <w:color w:val="000000"/>
                <w:sz w:val="24"/>
                <w:szCs w:val="24"/>
              </w:rPr>
            </w:pPr>
            <w:r w:rsidRPr="00BD4216">
              <w:t>Department of Economics, Faculty of Social Sciences,</w:t>
            </w:r>
            <w:r w:rsidRPr="00BD4216">
              <w:rPr>
                <w:rFonts w:ascii="Roboto" w:hAnsi="Roboto"/>
                <w:color w:val="666666"/>
                <w:shd w:val="clear" w:color="auto" w:fill="FFFFFF"/>
              </w:rPr>
              <w:t xml:space="preserve"> </w:t>
            </w:r>
            <w:r w:rsidRPr="00BD4216">
              <w:t>University of Dhaka</w:t>
            </w:r>
          </w:p>
        </w:tc>
      </w:tr>
      <w:tr w:rsidR="00D178B4" w:rsidRPr="003E7E43" w14:paraId="140B2128" w14:textId="77777777" w:rsidTr="00463E0C">
        <w:tc>
          <w:tcPr>
            <w:tcW w:w="667" w:type="pct"/>
          </w:tcPr>
          <w:p w14:paraId="327ABF56" w14:textId="4192A208" w:rsidR="00D178B4" w:rsidRPr="00463E0C" w:rsidRDefault="00D178B4" w:rsidP="0073533D">
            <w:pPr>
              <w:rPr>
                <w:sz w:val="22"/>
                <w:shd w:val="clear" w:color="auto" w:fill="FFFFFF"/>
              </w:rPr>
            </w:pPr>
            <w:r w:rsidRPr="00463E0C">
              <w:rPr>
                <w:sz w:val="22"/>
                <w:shd w:val="clear" w:color="auto" w:fill="FFFFFF"/>
              </w:rPr>
              <w:t>4:</w:t>
            </w:r>
            <w:r w:rsidR="002B135C" w:rsidRPr="00463E0C">
              <w:rPr>
                <w:sz w:val="22"/>
                <w:shd w:val="clear" w:color="auto" w:fill="FFFFFF"/>
              </w:rPr>
              <w:t xml:space="preserve">20 – </w:t>
            </w:r>
            <w:r w:rsidR="001753F5" w:rsidRPr="00463E0C">
              <w:rPr>
                <w:sz w:val="22"/>
                <w:shd w:val="clear" w:color="auto" w:fill="FFFFFF"/>
              </w:rPr>
              <w:t>4</w:t>
            </w:r>
            <w:r w:rsidRPr="00463E0C">
              <w:rPr>
                <w:sz w:val="22"/>
                <w:shd w:val="clear" w:color="auto" w:fill="FFFFFF"/>
              </w:rPr>
              <w:t>:</w:t>
            </w:r>
            <w:r w:rsidR="002B135C" w:rsidRPr="00463E0C">
              <w:rPr>
                <w:sz w:val="22"/>
                <w:shd w:val="clear" w:color="auto" w:fill="FFFFFF"/>
              </w:rPr>
              <w:t>3</w:t>
            </w:r>
            <w:r w:rsidRPr="00463E0C">
              <w:rPr>
                <w:sz w:val="22"/>
                <w:shd w:val="clear" w:color="auto" w:fill="FFFFFF"/>
              </w:rPr>
              <w:t>0PM</w:t>
            </w:r>
          </w:p>
        </w:tc>
        <w:tc>
          <w:tcPr>
            <w:tcW w:w="1800" w:type="pct"/>
          </w:tcPr>
          <w:p w14:paraId="2A0B191D" w14:textId="1FF70E15" w:rsidR="00D178B4" w:rsidRDefault="00A84058" w:rsidP="0073533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B74DE4">
              <w:rPr>
                <w:sz w:val="22"/>
              </w:rPr>
              <w:t>Sharing perspectives on the topic</w:t>
            </w:r>
            <w:r>
              <w:rPr>
                <w:i/>
                <w:iCs/>
                <w:sz w:val="22"/>
              </w:rPr>
              <w:t xml:space="preserve"> </w:t>
            </w:r>
            <w:r w:rsidR="002C0304" w:rsidRPr="000C0C7F">
              <w:rPr>
                <w:i/>
                <w:iCs/>
                <w:color w:val="202124"/>
                <w:sz w:val="22"/>
                <w:shd w:val="clear" w:color="auto" w:fill="FFFFFF"/>
              </w:rPr>
              <w:t>(</w:t>
            </w:r>
            <w:r w:rsidR="00863D73">
              <w:rPr>
                <w:i/>
                <w:iCs/>
                <w:color w:val="202124"/>
                <w:sz w:val="22"/>
                <w:shd w:val="clear" w:color="auto" w:fill="FFFFFF"/>
              </w:rPr>
              <w:t>Ways forward</w:t>
            </w:r>
            <w:r w:rsidR="002C0304" w:rsidRPr="000C0C7F">
              <w:rPr>
                <w:i/>
                <w:iCs/>
                <w:color w:val="202124"/>
                <w:sz w:val="22"/>
                <w:shd w:val="clear" w:color="auto" w:fill="FFFFFF"/>
              </w:rPr>
              <w:t xml:space="preserve"> to achieve UHC)</w:t>
            </w:r>
          </w:p>
        </w:tc>
        <w:tc>
          <w:tcPr>
            <w:tcW w:w="2533" w:type="pct"/>
          </w:tcPr>
          <w:p w14:paraId="4FE6C9FB" w14:textId="77777777" w:rsidR="002C0304" w:rsidRPr="00BD4216" w:rsidRDefault="002C0304" w:rsidP="002C0304">
            <w:pPr>
              <w:jc w:val="both"/>
              <w:rPr>
                <w:b/>
                <w:bCs/>
              </w:rPr>
            </w:pPr>
            <w:r w:rsidRPr="00BD4216">
              <w:rPr>
                <w:b/>
                <w:bCs/>
              </w:rPr>
              <w:t>Mr</w:t>
            </w:r>
            <w:r>
              <w:rPr>
                <w:b/>
                <w:bCs/>
              </w:rPr>
              <w:t>.</w:t>
            </w:r>
            <w:r w:rsidRPr="00BD4216">
              <w:rPr>
                <w:b/>
                <w:bCs/>
              </w:rPr>
              <w:t xml:space="preserve"> Md. Abdus Salam Khan</w:t>
            </w:r>
          </w:p>
          <w:p w14:paraId="63DF90B3" w14:textId="77777777" w:rsidR="002C0304" w:rsidRPr="00BD4216" w:rsidRDefault="002C0304" w:rsidP="002C0304">
            <w:pPr>
              <w:jc w:val="both"/>
            </w:pPr>
            <w:r w:rsidRPr="00B372EC">
              <w:t>Joint Secretary (Planning)</w:t>
            </w:r>
          </w:p>
          <w:p w14:paraId="12BF2029" w14:textId="77777777" w:rsidR="002C0304" w:rsidRDefault="002C0304" w:rsidP="002C0304">
            <w:pPr>
              <w:jc w:val="both"/>
            </w:pPr>
            <w:r w:rsidRPr="00B372EC">
              <w:t>Medical Education and Family Welfare Division, Ministry of Health and Family Welfare (</w:t>
            </w:r>
            <w:proofErr w:type="spellStart"/>
            <w:r w:rsidRPr="00B372EC">
              <w:t>MoHFW</w:t>
            </w:r>
            <w:proofErr w:type="spellEnd"/>
            <w:r w:rsidRPr="00B372EC">
              <w:t>)</w:t>
            </w:r>
          </w:p>
          <w:p w14:paraId="5856C687" w14:textId="6AEB0F54" w:rsidR="00D178B4" w:rsidRPr="003E7E43" w:rsidRDefault="002C0304" w:rsidP="002C0304">
            <w:pPr>
              <w:jc w:val="both"/>
              <w:rPr>
                <w:color w:val="000000"/>
                <w:sz w:val="24"/>
                <w:szCs w:val="24"/>
              </w:rPr>
            </w:pPr>
            <w:r w:rsidRPr="00B372EC">
              <w:t>Government of Bangladesh (</w:t>
            </w:r>
            <w:proofErr w:type="spellStart"/>
            <w:r w:rsidRPr="00B372EC">
              <w:t>GoB</w:t>
            </w:r>
            <w:proofErr w:type="spellEnd"/>
            <w:r w:rsidRPr="00B372EC">
              <w:t>)</w:t>
            </w:r>
          </w:p>
        </w:tc>
      </w:tr>
      <w:tr w:rsidR="00DB3C55" w:rsidRPr="003E7E43" w14:paraId="5CA22CBB" w14:textId="77777777" w:rsidTr="00463E0C">
        <w:tc>
          <w:tcPr>
            <w:tcW w:w="667" w:type="pct"/>
          </w:tcPr>
          <w:p w14:paraId="5AA0059F" w14:textId="557D01B6" w:rsidR="00DB3C55" w:rsidRPr="00463E0C" w:rsidRDefault="001753F5" w:rsidP="0073533D">
            <w:pPr>
              <w:rPr>
                <w:sz w:val="22"/>
                <w:shd w:val="clear" w:color="auto" w:fill="FFFFFF"/>
              </w:rPr>
            </w:pPr>
            <w:r w:rsidRPr="00463E0C">
              <w:rPr>
                <w:sz w:val="22"/>
                <w:shd w:val="clear" w:color="auto" w:fill="FFFFFF"/>
              </w:rPr>
              <w:t>4:</w:t>
            </w:r>
            <w:r w:rsidR="00CD7390" w:rsidRPr="00463E0C">
              <w:rPr>
                <w:sz w:val="22"/>
                <w:shd w:val="clear" w:color="auto" w:fill="FFFFFF"/>
              </w:rPr>
              <w:t>3</w:t>
            </w:r>
            <w:r w:rsidRPr="00463E0C">
              <w:rPr>
                <w:sz w:val="22"/>
                <w:shd w:val="clear" w:color="auto" w:fill="FFFFFF"/>
              </w:rPr>
              <w:t xml:space="preserve">0 – </w:t>
            </w:r>
            <w:r w:rsidR="00CD7390" w:rsidRPr="00463E0C">
              <w:rPr>
                <w:sz w:val="22"/>
                <w:shd w:val="clear" w:color="auto" w:fill="FFFFFF"/>
              </w:rPr>
              <w:t>4</w:t>
            </w:r>
            <w:r w:rsidRPr="00463E0C">
              <w:rPr>
                <w:sz w:val="22"/>
                <w:shd w:val="clear" w:color="auto" w:fill="FFFFFF"/>
              </w:rPr>
              <w:t>:</w:t>
            </w:r>
            <w:r w:rsidR="00CD7390" w:rsidRPr="00463E0C">
              <w:rPr>
                <w:sz w:val="22"/>
                <w:shd w:val="clear" w:color="auto" w:fill="FFFFFF"/>
              </w:rPr>
              <w:t>4</w:t>
            </w:r>
            <w:r w:rsidRPr="00463E0C">
              <w:rPr>
                <w:sz w:val="22"/>
                <w:shd w:val="clear" w:color="auto" w:fill="FFFFFF"/>
              </w:rPr>
              <w:t>0 PM</w:t>
            </w:r>
          </w:p>
        </w:tc>
        <w:tc>
          <w:tcPr>
            <w:tcW w:w="1800" w:type="pct"/>
          </w:tcPr>
          <w:p w14:paraId="48048A4A" w14:textId="7D790805" w:rsidR="00DB3C55" w:rsidRPr="00033649" w:rsidRDefault="00A84058" w:rsidP="0073533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B74DE4">
              <w:rPr>
                <w:sz w:val="22"/>
              </w:rPr>
              <w:t>Sharing perspectives on the topic</w:t>
            </w:r>
            <w:r>
              <w:rPr>
                <w:i/>
                <w:iCs/>
                <w:sz w:val="22"/>
              </w:rPr>
              <w:t xml:space="preserve"> </w:t>
            </w:r>
            <w:r w:rsidR="007E0391" w:rsidRPr="000C0C7F">
              <w:rPr>
                <w:i/>
                <w:iCs/>
                <w:color w:val="202124"/>
                <w:sz w:val="22"/>
                <w:shd w:val="clear" w:color="auto" w:fill="FFFFFF"/>
              </w:rPr>
              <w:t>(</w:t>
            </w:r>
            <w:r w:rsidR="00863D73">
              <w:rPr>
                <w:i/>
                <w:iCs/>
                <w:color w:val="202124"/>
                <w:sz w:val="22"/>
                <w:shd w:val="clear" w:color="auto" w:fill="FFFFFF"/>
              </w:rPr>
              <w:t>Ways forward</w:t>
            </w:r>
            <w:r w:rsidR="007E0391" w:rsidRPr="000C0C7F">
              <w:rPr>
                <w:i/>
                <w:iCs/>
                <w:color w:val="202124"/>
                <w:sz w:val="22"/>
                <w:shd w:val="clear" w:color="auto" w:fill="FFFFFF"/>
              </w:rPr>
              <w:t xml:space="preserve"> to achieve UHC)</w:t>
            </w:r>
          </w:p>
        </w:tc>
        <w:tc>
          <w:tcPr>
            <w:tcW w:w="2533" w:type="pct"/>
          </w:tcPr>
          <w:p w14:paraId="2397ADB4" w14:textId="77777777" w:rsidR="007E0391" w:rsidRPr="00BD4216" w:rsidRDefault="007E0391" w:rsidP="007E0391">
            <w:pPr>
              <w:jc w:val="both"/>
              <w:rPr>
                <w:b/>
                <w:bCs/>
              </w:rPr>
            </w:pPr>
            <w:r w:rsidRPr="00BD4216">
              <w:rPr>
                <w:b/>
                <w:bCs/>
              </w:rPr>
              <w:t>Mr</w:t>
            </w:r>
            <w:r>
              <w:rPr>
                <w:b/>
                <w:bCs/>
              </w:rPr>
              <w:t>.</w:t>
            </w:r>
            <w:r w:rsidRPr="00BD4216">
              <w:rPr>
                <w:b/>
                <w:bCs/>
              </w:rPr>
              <w:t xml:space="preserve"> Md. </w:t>
            </w:r>
            <w:proofErr w:type="spellStart"/>
            <w:r w:rsidRPr="00BD4216">
              <w:rPr>
                <w:b/>
                <w:bCs/>
              </w:rPr>
              <w:t>Helal</w:t>
            </w:r>
            <w:proofErr w:type="spellEnd"/>
            <w:r w:rsidRPr="00BD4216">
              <w:rPr>
                <w:b/>
                <w:bCs/>
              </w:rPr>
              <w:t xml:space="preserve"> Uddin</w:t>
            </w:r>
          </w:p>
          <w:p w14:paraId="0CEF99CD" w14:textId="77777777" w:rsidR="007E0391" w:rsidRPr="00BD4216" w:rsidRDefault="007E0391" w:rsidP="007E0391">
            <w:pPr>
              <w:jc w:val="both"/>
            </w:pPr>
            <w:r w:rsidRPr="00BD4216">
              <w:t>Additional Secretary (Planning)</w:t>
            </w:r>
          </w:p>
          <w:p w14:paraId="713A1771" w14:textId="528F70A4" w:rsidR="00DB3C55" w:rsidRDefault="007E0391" w:rsidP="007E039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D4216">
              <w:t xml:space="preserve">Health Service Division, </w:t>
            </w:r>
            <w:r w:rsidRPr="00B372EC">
              <w:t>Ministry of Health and Family Welfare (</w:t>
            </w:r>
            <w:proofErr w:type="spellStart"/>
            <w:r w:rsidRPr="00B372EC">
              <w:t>MoHFW</w:t>
            </w:r>
            <w:proofErr w:type="spellEnd"/>
            <w:r w:rsidRPr="00B372EC">
              <w:t>)</w:t>
            </w:r>
            <w:r w:rsidRPr="00BD4216">
              <w:t xml:space="preserve">, </w:t>
            </w:r>
            <w:r w:rsidRPr="00B372EC">
              <w:t>Government of Bangladesh (</w:t>
            </w:r>
            <w:proofErr w:type="spellStart"/>
            <w:r w:rsidRPr="00B372EC">
              <w:t>GoB</w:t>
            </w:r>
            <w:proofErr w:type="spellEnd"/>
            <w:r w:rsidRPr="00B372EC">
              <w:t>)</w:t>
            </w:r>
          </w:p>
        </w:tc>
      </w:tr>
      <w:tr w:rsidR="002C331E" w:rsidRPr="003E7E43" w14:paraId="7CE79D76" w14:textId="77777777" w:rsidTr="00463E0C">
        <w:tc>
          <w:tcPr>
            <w:tcW w:w="667" w:type="pct"/>
          </w:tcPr>
          <w:p w14:paraId="0BD98AE6" w14:textId="442D2878" w:rsidR="002C331E" w:rsidRPr="00463E0C" w:rsidRDefault="00CD7390" w:rsidP="0073533D">
            <w:pPr>
              <w:rPr>
                <w:sz w:val="22"/>
                <w:shd w:val="clear" w:color="auto" w:fill="FFFFFF"/>
              </w:rPr>
            </w:pPr>
            <w:r w:rsidRPr="00463E0C">
              <w:rPr>
                <w:sz w:val="22"/>
                <w:shd w:val="clear" w:color="auto" w:fill="FFFFFF"/>
              </w:rPr>
              <w:t>4:40 – 5:</w:t>
            </w:r>
            <w:r w:rsidR="00F12603" w:rsidRPr="00463E0C">
              <w:rPr>
                <w:sz w:val="22"/>
                <w:shd w:val="clear" w:color="auto" w:fill="FFFFFF"/>
              </w:rPr>
              <w:t>1</w:t>
            </w:r>
            <w:r w:rsidRPr="00463E0C">
              <w:rPr>
                <w:sz w:val="22"/>
                <w:shd w:val="clear" w:color="auto" w:fill="FFFFFF"/>
              </w:rPr>
              <w:t>0 PM</w:t>
            </w:r>
          </w:p>
        </w:tc>
        <w:tc>
          <w:tcPr>
            <w:tcW w:w="1800" w:type="pct"/>
          </w:tcPr>
          <w:p w14:paraId="50964013" w14:textId="37A972E3" w:rsidR="00F12603" w:rsidRDefault="00F12603" w:rsidP="0073533D">
            <w:pPr>
              <w:rPr>
                <w:szCs w:val="20"/>
              </w:rPr>
            </w:pPr>
            <w:r w:rsidRPr="00E4645A">
              <w:rPr>
                <w:szCs w:val="20"/>
                <w:shd w:val="clear" w:color="auto" w:fill="FFFFFF"/>
              </w:rPr>
              <w:t>Questions and Answer Session</w:t>
            </w:r>
            <w:r>
              <w:rPr>
                <w:szCs w:val="20"/>
                <w:shd w:val="clear" w:color="auto" w:fill="FFFFFF"/>
              </w:rPr>
              <w:t>:</w:t>
            </w:r>
          </w:p>
          <w:p w14:paraId="4850CC26" w14:textId="77777777" w:rsidR="002C331E" w:rsidRDefault="00E4645A" w:rsidP="0073533D">
            <w:pPr>
              <w:rPr>
                <w:szCs w:val="20"/>
              </w:rPr>
            </w:pPr>
            <w:r>
              <w:rPr>
                <w:szCs w:val="20"/>
              </w:rPr>
              <w:t>Q</w:t>
            </w:r>
            <w:r w:rsidR="002C331E" w:rsidRPr="00E4645A">
              <w:rPr>
                <w:szCs w:val="20"/>
              </w:rPr>
              <w:t xml:space="preserve">uestions </w:t>
            </w:r>
            <w:r>
              <w:rPr>
                <w:szCs w:val="20"/>
              </w:rPr>
              <w:t xml:space="preserve">to respective speakers </w:t>
            </w:r>
            <w:r w:rsidR="002C331E" w:rsidRPr="00E4645A">
              <w:rPr>
                <w:szCs w:val="20"/>
              </w:rPr>
              <w:t xml:space="preserve">from the Chair </w:t>
            </w:r>
          </w:p>
          <w:p w14:paraId="33B2636F" w14:textId="687C8E80" w:rsidR="00F12603" w:rsidRPr="00E4645A" w:rsidRDefault="00F12603" w:rsidP="00F12603">
            <w:pPr>
              <w:rPr>
                <w:szCs w:val="20"/>
              </w:rPr>
            </w:pPr>
            <w:r>
              <w:rPr>
                <w:szCs w:val="20"/>
              </w:rPr>
              <w:t>Q</w:t>
            </w:r>
            <w:r w:rsidRPr="00E4645A">
              <w:rPr>
                <w:szCs w:val="20"/>
              </w:rPr>
              <w:t xml:space="preserve">uestions </w:t>
            </w:r>
            <w:r>
              <w:rPr>
                <w:szCs w:val="20"/>
              </w:rPr>
              <w:t xml:space="preserve">to respective speakers </w:t>
            </w:r>
            <w:r w:rsidRPr="00E4645A">
              <w:rPr>
                <w:szCs w:val="20"/>
              </w:rPr>
              <w:t xml:space="preserve">from </w:t>
            </w:r>
            <w:r>
              <w:rPr>
                <w:szCs w:val="20"/>
              </w:rPr>
              <w:t xml:space="preserve">other participants </w:t>
            </w:r>
          </w:p>
        </w:tc>
        <w:tc>
          <w:tcPr>
            <w:tcW w:w="2533" w:type="pct"/>
          </w:tcPr>
          <w:p w14:paraId="5D9D76E8" w14:textId="307DCB97" w:rsidR="002C331E" w:rsidRPr="00BD4216" w:rsidRDefault="00F12603" w:rsidP="002C33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Respective speakers would respond the questions </w:t>
            </w:r>
          </w:p>
        </w:tc>
      </w:tr>
      <w:tr w:rsidR="00F257E1" w:rsidRPr="003E7E43" w14:paraId="16FE361E" w14:textId="77777777" w:rsidTr="00463E0C">
        <w:tc>
          <w:tcPr>
            <w:tcW w:w="667" w:type="pct"/>
          </w:tcPr>
          <w:p w14:paraId="06EEB197" w14:textId="42321005" w:rsidR="00F257E1" w:rsidRPr="00463E0C" w:rsidRDefault="00F12603" w:rsidP="0073533D">
            <w:pPr>
              <w:rPr>
                <w:sz w:val="22"/>
                <w:shd w:val="clear" w:color="auto" w:fill="FFFFFF"/>
              </w:rPr>
            </w:pPr>
            <w:r w:rsidRPr="00463E0C">
              <w:rPr>
                <w:sz w:val="22"/>
                <w:shd w:val="clear" w:color="auto" w:fill="FFFFFF"/>
              </w:rPr>
              <w:t>5</w:t>
            </w:r>
            <w:r w:rsidR="00CD7390" w:rsidRPr="00463E0C">
              <w:rPr>
                <w:sz w:val="22"/>
                <w:shd w:val="clear" w:color="auto" w:fill="FFFFFF"/>
              </w:rPr>
              <w:t>:</w:t>
            </w:r>
            <w:r w:rsidRPr="00463E0C">
              <w:rPr>
                <w:sz w:val="22"/>
                <w:shd w:val="clear" w:color="auto" w:fill="FFFFFF"/>
              </w:rPr>
              <w:t>1</w:t>
            </w:r>
            <w:r w:rsidR="00CD7390" w:rsidRPr="00463E0C">
              <w:rPr>
                <w:sz w:val="22"/>
                <w:shd w:val="clear" w:color="auto" w:fill="FFFFFF"/>
              </w:rPr>
              <w:t>0 – 5:1</w:t>
            </w:r>
            <w:r w:rsidRPr="00463E0C">
              <w:rPr>
                <w:sz w:val="22"/>
                <w:shd w:val="clear" w:color="auto" w:fill="FFFFFF"/>
              </w:rPr>
              <w:t>5</w:t>
            </w:r>
            <w:r w:rsidR="00CD7390" w:rsidRPr="00463E0C">
              <w:rPr>
                <w:sz w:val="22"/>
                <w:shd w:val="clear" w:color="auto" w:fill="FFFFFF"/>
              </w:rPr>
              <w:t xml:space="preserve"> PM</w:t>
            </w:r>
          </w:p>
        </w:tc>
        <w:tc>
          <w:tcPr>
            <w:tcW w:w="1800" w:type="pct"/>
          </w:tcPr>
          <w:p w14:paraId="0E1FA3BB" w14:textId="50796A7C" w:rsidR="00F257E1" w:rsidRPr="00E4645A" w:rsidRDefault="006C608B" w:rsidP="0073533D">
            <w:pPr>
              <w:rPr>
                <w:szCs w:val="20"/>
                <w:shd w:val="clear" w:color="auto" w:fill="FFFFFF"/>
              </w:rPr>
            </w:pPr>
            <w:r w:rsidRPr="00E4645A">
              <w:rPr>
                <w:color w:val="202124"/>
                <w:szCs w:val="20"/>
                <w:shd w:val="clear" w:color="auto" w:fill="FFFFFF"/>
              </w:rPr>
              <w:t>Wrap-up and thanks</w:t>
            </w:r>
          </w:p>
        </w:tc>
        <w:tc>
          <w:tcPr>
            <w:tcW w:w="2533" w:type="pct"/>
          </w:tcPr>
          <w:p w14:paraId="6ED90769" w14:textId="6FC9775F" w:rsidR="00F257E1" w:rsidRPr="002C0304" w:rsidRDefault="006C608B" w:rsidP="00463E0C">
            <w:pPr>
              <w:pStyle w:val="ListParagraph"/>
              <w:ind w:left="0"/>
              <w:contextualSpacing w:val="0"/>
              <w:rPr>
                <w:b/>
                <w:bCs/>
                <w:color w:val="202124"/>
                <w:shd w:val="clear" w:color="auto" w:fill="FFFFFF"/>
              </w:rPr>
            </w:pPr>
            <w:r>
              <w:rPr>
                <w:b/>
                <w:bCs/>
                <w:color w:val="202124"/>
                <w:shd w:val="clear" w:color="auto" w:fill="FFFFFF"/>
              </w:rPr>
              <w:t xml:space="preserve">Dr. </w:t>
            </w:r>
            <w:proofErr w:type="spellStart"/>
            <w:r>
              <w:rPr>
                <w:b/>
                <w:bCs/>
                <w:color w:val="202124"/>
                <w:shd w:val="clear" w:color="auto" w:fill="FFFFFF"/>
              </w:rPr>
              <w:t>Proloy</w:t>
            </w:r>
            <w:proofErr w:type="spellEnd"/>
            <w:r>
              <w:rPr>
                <w:b/>
                <w:bCs/>
                <w:color w:val="202124"/>
                <w:shd w:val="clear" w:color="auto" w:fill="FFFFFF"/>
              </w:rPr>
              <w:t xml:space="preserve"> Barua</w:t>
            </w:r>
            <w:r w:rsidR="00463E0C">
              <w:rPr>
                <w:b/>
                <w:bCs/>
                <w:color w:val="202124"/>
                <w:shd w:val="clear" w:color="auto" w:fill="FFFFFF"/>
              </w:rPr>
              <w:t xml:space="preserve">, </w:t>
            </w:r>
            <w:r w:rsidRPr="006C608B">
              <w:rPr>
                <w:color w:val="202124"/>
                <w:shd w:val="clear" w:color="auto" w:fill="FFFFFF"/>
              </w:rPr>
              <w:t>Assistant Scientist</w:t>
            </w:r>
            <w:r w:rsidR="00463E0C">
              <w:rPr>
                <w:color w:val="202124"/>
                <w:shd w:val="clear" w:color="auto" w:fill="FFFFFF"/>
              </w:rPr>
              <w:t xml:space="preserve">, </w:t>
            </w:r>
            <w:r w:rsidRPr="006C608B">
              <w:rPr>
                <w:color w:val="202124"/>
                <w:shd w:val="clear" w:color="auto" w:fill="FFFFFF"/>
              </w:rPr>
              <w:t>BRAC JP</w:t>
            </w:r>
            <w:r w:rsidR="00BC4264">
              <w:rPr>
                <w:color w:val="202124"/>
                <w:shd w:val="clear" w:color="auto" w:fill="FFFFFF"/>
              </w:rPr>
              <w:t>GSPH, B</w:t>
            </w:r>
            <w:r w:rsidRPr="006C608B">
              <w:rPr>
                <w:color w:val="202124"/>
                <w:shd w:val="clear" w:color="auto" w:fill="FFFFFF"/>
              </w:rPr>
              <w:t>RAC University</w:t>
            </w:r>
            <w:r>
              <w:rPr>
                <w:b/>
                <w:bCs/>
                <w:color w:val="202124"/>
                <w:shd w:val="clear" w:color="auto" w:fill="FFFFFF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3495" w:type="dxa"/>
        <w:tblLook w:val="04A0" w:firstRow="1" w:lastRow="0" w:firstColumn="1" w:lastColumn="0" w:noHBand="0" w:noVBand="1"/>
      </w:tblPr>
      <w:tblGrid>
        <w:gridCol w:w="13495"/>
      </w:tblGrid>
      <w:tr w:rsidR="003B74DE" w:rsidRPr="000653DC" w14:paraId="1D1849C3" w14:textId="77777777" w:rsidTr="003B74DE">
        <w:tc>
          <w:tcPr>
            <w:tcW w:w="13495" w:type="dxa"/>
          </w:tcPr>
          <w:p w14:paraId="29F1D68B" w14:textId="77777777" w:rsidR="003B74DE" w:rsidRDefault="003B74DE" w:rsidP="008F0759">
            <w:pPr>
              <w:pStyle w:val="ListParagraph"/>
              <w:ind w:left="0"/>
              <w:contextualSpacing w:val="0"/>
              <w:rPr>
                <w:b/>
                <w:bCs/>
                <w:color w:val="202124"/>
                <w:shd w:val="clear" w:color="auto" w:fill="FFFFFF"/>
              </w:rPr>
            </w:pPr>
            <w:r>
              <w:rPr>
                <w:b/>
                <w:bCs/>
                <w:color w:val="202124"/>
                <w:shd w:val="clear" w:color="auto" w:fill="FFFFFF"/>
              </w:rPr>
              <w:lastRenderedPageBreak/>
              <w:t xml:space="preserve">References/relevant documents </w:t>
            </w:r>
          </w:p>
          <w:p w14:paraId="3DC06C30" w14:textId="77777777" w:rsidR="003B74DE" w:rsidRPr="00E05F2D" w:rsidRDefault="000247C1" w:rsidP="008F0759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color w:val="202124"/>
                <w:szCs w:val="20"/>
                <w:shd w:val="clear" w:color="auto" w:fill="FFFFFF"/>
              </w:rPr>
            </w:pPr>
            <w:hyperlink r:id="rId62" w:history="1">
              <w:r w:rsidR="003B74DE" w:rsidRPr="00E05F2D">
                <w:rPr>
                  <w:rStyle w:val="Hyperlink"/>
                  <w:szCs w:val="20"/>
                </w:rPr>
                <w:t>Health Financing in Bangladesh: Why Changes in Public Financial Management Rules Will Be Important</w:t>
              </w:r>
            </w:hyperlink>
            <w:r w:rsidR="003B74DE" w:rsidRPr="00E05F2D">
              <w:rPr>
                <w:rStyle w:val="Hyperlink"/>
                <w:szCs w:val="20"/>
              </w:rPr>
              <w:t xml:space="preserve"> (</w:t>
            </w:r>
            <w:r w:rsidR="003B74DE" w:rsidRPr="00E05F2D">
              <w:rPr>
                <w:szCs w:val="20"/>
              </w:rPr>
              <w:t xml:space="preserve">Md. </w:t>
            </w:r>
            <w:proofErr w:type="spellStart"/>
            <w:r w:rsidR="003B74DE" w:rsidRPr="00E05F2D">
              <w:rPr>
                <w:szCs w:val="20"/>
              </w:rPr>
              <w:t>Ashadul</w:t>
            </w:r>
            <w:proofErr w:type="spellEnd"/>
            <w:r w:rsidR="003B74DE" w:rsidRPr="00E05F2D">
              <w:rPr>
                <w:szCs w:val="20"/>
              </w:rPr>
              <w:t xml:space="preserve"> Islam)</w:t>
            </w:r>
          </w:p>
          <w:p w14:paraId="1A03312D" w14:textId="77777777" w:rsidR="003B74DE" w:rsidRDefault="000247C1" w:rsidP="008F0759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szCs w:val="20"/>
              </w:rPr>
            </w:pPr>
            <w:hyperlink r:id="rId63" w:history="1">
              <w:r w:rsidR="003B74DE" w:rsidRPr="00E05F2D">
                <w:rPr>
                  <w:rStyle w:val="Hyperlink"/>
                  <w:szCs w:val="20"/>
                </w:rPr>
                <w:t>Health Insurance for Government Employees in Bangladesh: A Concept Paper</w:t>
              </w:r>
            </w:hyperlink>
            <w:r w:rsidR="003B74DE" w:rsidRPr="00E05F2D">
              <w:rPr>
                <w:rStyle w:val="Hyperlink"/>
                <w:szCs w:val="20"/>
              </w:rPr>
              <w:t xml:space="preserve"> (</w:t>
            </w:r>
            <w:r w:rsidR="003B74DE" w:rsidRPr="00E05F2D">
              <w:rPr>
                <w:szCs w:val="20"/>
              </w:rPr>
              <w:t>Syed Abdul Hamid)</w:t>
            </w:r>
          </w:p>
          <w:p w14:paraId="0782469F" w14:textId="77777777" w:rsidR="003B74DE" w:rsidRPr="0011565F" w:rsidRDefault="000247C1" w:rsidP="008F0759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szCs w:val="20"/>
              </w:rPr>
            </w:pPr>
            <w:hyperlink r:id="rId64" w:history="1">
              <w:r w:rsidR="003B74DE" w:rsidRPr="00EE5839">
                <w:rPr>
                  <w:rStyle w:val="Hyperlink"/>
                  <w:shd w:val="clear" w:color="auto" w:fill="FFFFFF"/>
                </w:rPr>
                <w:t>Financing Health Care: An Evaluation of the NGO-led Micro Health Insurance Chapter-6</w:t>
              </w:r>
            </w:hyperlink>
            <w:r w:rsidR="003B74DE">
              <w:rPr>
                <w:color w:val="222222"/>
                <w:shd w:val="clear" w:color="auto" w:fill="FFFFFF"/>
              </w:rPr>
              <w:t xml:space="preserve"> (Syed Abdul Hamid)</w:t>
            </w:r>
          </w:p>
          <w:p w14:paraId="2BDBE8E0" w14:textId="77777777" w:rsidR="003B74DE" w:rsidRPr="00E05F2D" w:rsidRDefault="000247C1" w:rsidP="008F0759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hyperlink r:id="rId65" w:history="1">
              <w:r w:rsidR="003B74DE" w:rsidRPr="00E05F2D">
                <w:rPr>
                  <w:rStyle w:val="Hyperlink"/>
                  <w:spacing w:val="-10"/>
                  <w:szCs w:val="20"/>
                  <w:shd w:val="clear" w:color="auto" w:fill="FFFFFF"/>
                </w:rPr>
                <w:t>Strengthening Public Health Workforce to Address Global Health Security and Achieving Universal Health Coverage in Bangladesh:  Challenges and Way Forward for the Government Health Sector</w:t>
              </w:r>
            </w:hyperlink>
            <w:r w:rsidR="003B74DE" w:rsidRPr="00E05F2D">
              <w:rPr>
                <w:rStyle w:val="Hyperlink"/>
                <w:spacing w:val="-10"/>
                <w:szCs w:val="20"/>
                <w:shd w:val="clear" w:color="auto" w:fill="FFFFFF"/>
              </w:rPr>
              <w:t xml:space="preserve"> </w:t>
            </w:r>
            <w:proofErr w:type="gramStart"/>
            <w:r w:rsidR="003B74DE" w:rsidRPr="00E05F2D">
              <w:rPr>
                <w:rStyle w:val="Hyperlink"/>
                <w:spacing w:val="-10"/>
                <w:szCs w:val="20"/>
                <w:shd w:val="clear" w:color="auto" w:fill="FFFFFF"/>
              </w:rPr>
              <w:t>(</w:t>
            </w:r>
            <w:r w:rsidR="003B74DE" w:rsidRPr="00E05F2D">
              <w:rPr>
                <w:szCs w:val="20"/>
              </w:rPr>
              <w:t xml:space="preserve"> </w:t>
            </w:r>
            <w:proofErr w:type="spellStart"/>
            <w:r w:rsidR="003B74DE" w:rsidRPr="00E05F2D">
              <w:rPr>
                <w:szCs w:val="20"/>
              </w:rPr>
              <w:t>Sohana</w:t>
            </w:r>
            <w:proofErr w:type="spellEnd"/>
            <w:proofErr w:type="gramEnd"/>
            <w:r w:rsidR="003B74DE" w:rsidRPr="00E05F2D">
              <w:rPr>
                <w:szCs w:val="20"/>
              </w:rPr>
              <w:t> Shafique)</w:t>
            </w:r>
          </w:p>
          <w:p w14:paraId="2E81AC2C" w14:textId="77777777" w:rsidR="003B74DE" w:rsidRPr="00E05F2D" w:rsidRDefault="000247C1" w:rsidP="008F0759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hyperlink r:id="rId66" w:history="1">
              <w:r w:rsidR="003B74DE" w:rsidRPr="00EE5839">
                <w:rPr>
                  <w:rStyle w:val="Hyperlink"/>
                  <w:spacing w:val="-10"/>
                  <w:szCs w:val="20"/>
                </w:rPr>
                <w:t>Public</w:t>
              </w:r>
              <w:r w:rsidR="003B74DE" w:rsidRPr="00EE5839">
                <w:rPr>
                  <w:rStyle w:val="Hyperlink"/>
                  <w:szCs w:val="20"/>
                  <w:shd w:val="clear" w:color="auto" w:fill="FFFFFF"/>
                </w:rPr>
                <w:t xml:space="preserve"> Health Expenditure: Equity, Efficacy and Universal Health CoverageC</w:t>
              </w:r>
              <w:r w:rsidR="003B74DE" w:rsidRPr="00EE5839">
                <w:rPr>
                  <w:rStyle w:val="Hyperlink"/>
                  <w:shd w:val="clear" w:color="auto" w:fill="FFFFFF"/>
                </w:rPr>
                <w:t>hapter-3</w:t>
              </w:r>
            </w:hyperlink>
            <w:r w:rsidR="003B74DE" w:rsidRPr="00E05F2D">
              <w:rPr>
                <w:color w:val="222222"/>
                <w:szCs w:val="20"/>
                <w:shd w:val="clear" w:color="auto" w:fill="FFFFFF"/>
              </w:rPr>
              <w:t xml:space="preserve"> (</w:t>
            </w:r>
            <w:proofErr w:type="spellStart"/>
            <w:r w:rsidR="003B74DE" w:rsidRPr="00E05F2D">
              <w:rPr>
                <w:szCs w:val="20"/>
              </w:rPr>
              <w:t>Rumana</w:t>
            </w:r>
            <w:proofErr w:type="spellEnd"/>
            <w:r w:rsidR="003B74DE" w:rsidRPr="00E05F2D">
              <w:rPr>
                <w:szCs w:val="20"/>
              </w:rPr>
              <w:t xml:space="preserve"> </w:t>
            </w:r>
            <w:proofErr w:type="spellStart"/>
            <w:r w:rsidR="003B74DE" w:rsidRPr="00E05F2D">
              <w:rPr>
                <w:szCs w:val="20"/>
              </w:rPr>
              <w:t>Huque</w:t>
            </w:r>
            <w:proofErr w:type="spellEnd"/>
            <w:r w:rsidR="003B74DE" w:rsidRPr="00E05F2D">
              <w:rPr>
                <w:szCs w:val="20"/>
              </w:rPr>
              <w:t>)</w:t>
            </w:r>
          </w:p>
          <w:p w14:paraId="3FB6E2CF" w14:textId="77777777" w:rsidR="003B74DE" w:rsidRPr="00E05F2D" w:rsidRDefault="000247C1" w:rsidP="008F0759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hyperlink r:id="rId67" w:history="1">
              <w:r w:rsidR="003B74DE" w:rsidRPr="00EE5839">
                <w:rPr>
                  <w:rStyle w:val="Hyperlink"/>
                  <w:szCs w:val="20"/>
                  <w:shd w:val="clear" w:color="auto" w:fill="FFFFFF"/>
                </w:rPr>
                <w:t>Learning from Demand Side Financing: Bangladesh Scenario-</w:t>
              </w:r>
              <w:r w:rsidR="003B74DE" w:rsidRPr="00EE5839">
                <w:rPr>
                  <w:rStyle w:val="Hyperlink"/>
                  <w:shd w:val="clear" w:color="auto" w:fill="FFFFFF"/>
                </w:rPr>
                <w:t>Chapter-5</w:t>
              </w:r>
              <w:r w:rsidR="003B74DE" w:rsidRPr="00EE5839">
                <w:rPr>
                  <w:rStyle w:val="Hyperlink"/>
                  <w:szCs w:val="20"/>
                  <w:shd w:val="clear" w:color="auto" w:fill="FFFFFF"/>
                </w:rPr>
                <w:t> </w:t>
              </w:r>
            </w:hyperlink>
            <w:r w:rsidR="003B74DE" w:rsidRPr="00E05F2D">
              <w:rPr>
                <w:color w:val="222222"/>
                <w:szCs w:val="20"/>
                <w:shd w:val="clear" w:color="auto" w:fill="FFFFFF"/>
              </w:rPr>
              <w:t>(</w:t>
            </w:r>
            <w:proofErr w:type="spellStart"/>
            <w:r w:rsidR="003B74DE" w:rsidRPr="00E05F2D">
              <w:rPr>
                <w:szCs w:val="20"/>
              </w:rPr>
              <w:t>Rumana</w:t>
            </w:r>
            <w:proofErr w:type="spellEnd"/>
            <w:r w:rsidR="003B74DE" w:rsidRPr="00E05F2D">
              <w:rPr>
                <w:szCs w:val="20"/>
              </w:rPr>
              <w:t xml:space="preserve"> </w:t>
            </w:r>
            <w:proofErr w:type="spellStart"/>
            <w:r w:rsidR="003B74DE" w:rsidRPr="00E05F2D">
              <w:rPr>
                <w:szCs w:val="20"/>
              </w:rPr>
              <w:t>Huque</w:t>
            </w:r>
            <w:proofErr w:type="spellEnd"/>
            <w:r w:rsidR="003B74DE" w:rsidRPr="00E05F2D">
              <w:rPr>
                <w:szCs w:val="20"/>
              </w:rPr>
              <w:t>)</w:t>
            </w:r>
          </w:p>
          <w:p w14:paraId="6627FC55" w14:textId="77777777" w:rsidR="003B74DE" w:rsidRPr="00E05F2D" w:rsidRDefault="000247C1" w:rsidP="008F0759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hyperlink r:id="rId68" w:history="1">
              <w:r w:rsidR="003B74DE" w:rsidRPr="00E05F2D">
                <w:rPr>
                  <w:rStyle w:val="Hyperlink"/>
                  <w:szCs w:val="20"/>
                </w:rPr>
                <w:t>Monitoring Progress towards UHC in Bangladesh</w:t>
              </w:r>
            </w:hyperlink>
          </w:p>
          <w:p w14:paraId="2708409E" w14:textId="77777777" w:rsidR="003B74DE" w:rsidRPr="00E05F2D" w:rsidRDefault="000247C1" w:rsidP="008F0759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hyperlink r:id="rId69" w:history="1">
              <w:r w:rsidR="003B74DE" w:rsidRPr="00E05F2D">
                <w:rPr>
                  <w:rStyle w:val="Hyperlink"/>
                  <w:szCs w:val="20"/>
                </w:rPr>
                <w:t>Health Care Financing Strategy 2012-2032</w:t>
              </w:r>
            </w:hyperlink>
            <w:r w:rsidR="003B74DE" w:rsidRPr="00E05F2D">
              <w:rPr>
                <w:szCs w:val="20"/>
              </w:rPr>
              <w:t xml:space="preserve"> </w:t>
            </w:r>
          </w:p>
          <w:p w14:paraId="02A3AAEB" w14:textId="77777777" w:rsidR="003B74DE" w:rsidRPr="00E05F2D" w:rsidRDefault="000247C1" w:rsidP="008F0759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hyperlink r:id="rId70" w:history="1">
              <w:r w:rsidR="003B74DE" w:rsidRPr="00E05F2D">
                <w:rPr>
                  <w:rStyle w:val="Hyperlink"/>
                  <w:szCs w:val="20"/>
                </w:rPr>
                <w:t>The Path to Universal Health Coverage in Bangladesh: Bridging the Gap of Human Resources for Health</w:t>
              </w:r>
            </w:hyperlink>
            <w:r w:rsidR="003B74DE" w:rsidRPr="00E05F2D">
              <w:rPr>
                <w:szCs w:val="20"/>
              </w:rPr>
              <w:t xml:space="preserve"> </w:t>
            </w:r>
          </w:p>
          <w:p w14:paraId="5BE0B1B7" w14:textId="77777777" w:rsidR="003B74DE" w:rsidRPr="00E05F2D" w:rsidRDefault="000247C1" w:rsidP="008F0759">
            <w:pPr>
              <w:pStyle w:val="Heading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0"/>
                <w:szCs w:val="20"/>
              </w:rPr>
            </w:pPr>
            <w:hyperlink r:id="rId71" w:history="1">
              <w:r w:rsidR="003B74DE" w:rsidRPr="00E05F2D">
                <w:rPr>
                  <w:rStyle w:val="Hyperlink"/>
                  <w:b w:val="0"/>
                  <w:bCs w:val="0"/>
                  <w:sz w:val="20"/>
                  <w:szCs w:val="20"/>
                </w:rPr>
                <w:t>Universal Health Coverage in Bangladesh: Activities, Challenges, and Suggestions</w:t>
              </w:r>
            </w:hyperlink>
            <w:r w:rsidR="003B74DE">
              <w:rPr>
                <w:rStyle w:val="Hyperlink"/>
                <w:b w:val="0"/>
                <w:bCs w:val="0"/>
                <w:sz w:val="20"/>
                <w:szCs w:val="20"/>
              </w:rPr>
              <w:t xml:space="preserve"> </w:t>
            </w:r>
          </w:p>
          <w:p w14:paraId="560EAA19" w14:textId="77777777" w:rsidR="003B74DE" w:rsidRPr="00E05F2D" w:rsidRDefault="000247C1" w:rsidP="008F0759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Style w:val="Hyperlink"/>
                <w:color w:val="202124"/>
                <w:szCs w:val="20"/>
                <w:u w:val="none"/>
                <w:shd w:val="clear" w:color="auto" w:fill="FFFFFF"/>
              </w:rPr>
            </w:pPr>
            <w:hyperlink r:id="rId72" w:history="1">
              <w:r w:rsidR="003B74DE" w:rsidRPr="00E05F2D">
                <w:rPr>
                  <w:rStyle w:val="Hyperlink"/>
                  <w:szCs w:val="20"/>
                </w:rPr>
                <w:t>Connecting the dots' for generating a momentum for Universal Health Coverage in Bangladesh: findings from a cross-sectional descriptive study</w:t>
              </w:r>
            </w:hyperlink>
            <w:r w:rsidR="003B74DE">
              <w:rPr>
                <w:rStyle w:val="Hyperlink"/>
                <w:szCs w:val="20"/>
              </w:rPr>
              <w:t xml:space="preserve"> </w:t>
            </w:r>
            <w:r w:rsidR="003B74DE" w:rsidRPr="00E05F2D">
              <w:rPr>
                <w:rStyle w:val="Hyperlink"/>
                <w:color w:val="auto"/>
                <w:szCs w:val="20"/>
                <w:u w:val="none"/>
              </w:rPr>
              <w:t>(SM Ahmed)</w:t>
            </w:r>
          </w:p>
          <w:p w14:paraId="0BA07227" w14:textId="77777777" w:rsidR="003B74DE" w:rsidRPr="00E05F2D" w:rsidRDefault="000247C1" w:rsidP="008F0759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color w:val="202124"/>
                <w:szCs w:val="20"/>
                <w:shd w:val="clear" w:color="auto" w:fill="FFFFFF"/>
              </w:rPr>
            </w:pPr>
            <w:hyperlink r:id="rId73" w:history="1">
              <w:r w:rsidR="003B74DE" w:rsidRPr="00E05F2D">
                <w:rPr>
                  <w:rStyle w:val="Hyperlink"/>
                  <w:szCs w:val="20"/>
                  <w:shd w:val="clear" w:color="auto" w:fill="FFFFFF"/>
                </w:rPr>
                <w:t>All for universal health coverage</w:t>
              </w:r>
            </w:hyperlink>
            <w:r w:rsidR="003B74DE" w:rsidRPr="00E05F2D">
              <w:rPr>
                <w:rStyle w:val="Hyperlink"/>
                <w:szCs w:val="20"/>
                <w:shd w:val="clear" w:color="auto" w:fill="FFFFFF"/>
              </w:rPr>
              <w:t xml:space="preserve"> </w:t>
            </w:r>
            <w:r w:rsidR="003B74DE" w:rsidRPr="00E05F2D">
              <w:rPr>
                <w:rStyle w:val="Hyperlink"/>
                <w:color w:val="auto"/>
                <w:szCs w:val="20"/>
                <w:u w:val="none"/>
                <w:shd w:val="clear" w:color="auto" w:fill="FFFFFF"/>
              </w:rPr>
              <w:t xml:space="preserve">(A </w:t>
            </w:r>
            <w:proofErr w:type="spellStart"/>
            <w:r w:rsidR="003B74DE" w:rsidRPr="00E05F2D">
              <w:rPr>
                <w:rStyle w:val="Hyperlink"/>
                <w:color w:val="auto"/>
                <w:szCs w:val="20"/>
                <w:u w:val="none"/>
                <w:shd w:val="clear" w:color="auto" w:fill="FFFFFF"/>
              </w:rPr>
              <w:t>Mushtaque</w:t>
            </w:r>
            <w:proofErr w:type="spellEnd"/>
            <w:r w:rsidR="003B74DE" w:rsidRPr="00E05F2D">
              <w:rPr>
                <w:rStyle w:val="Hyperlink"/>
                <w:color w:val="auto"/>
                <w:szCs w:val="20"/>
                <w:u w:val="none"/>
                <w:shd w:val="clear" w:color="auto" w:fill="FFFFFF"/>
              </w:rPr>
              <w:t xml:space="preserve"> R Chowdhury)</w:t>
            </w:r>
          </w:p>
          <w:p w14:paraId="2547F951" w14:textId="77777777" w:rsidR="003B74DE" w:rsidRPr="00F12603" w:rsidRDefault="000247C1" w:rsidP="008F0759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Style w:val="Hyperlink"/>
                <w:color w:val="202124"/>
                <w:szCs w:val="20"/>
                <w:u w:val="none"/>
                <w:shd w:val="clear" w:color="auto" w:fill="FFFFFF"/>
              </w:rPr>
            </w:pPr>
            <w:hyperlink r:id="rId74" w:history="1">
              <w:r w:rsidR="003B74DE" w:rsidRPr="00E05F2D">
                <w:rPr>
                  <w:rStyle w:val="Hyperlink"/>
                  <w:szCs w:val="20"/>
                  <w:shd w:val="clear" w:color="auto" w:fill="FFFFFF"/>
                </w:rPr>
                <w:t>Human resources for health: overcoming the crisis</w:t>
              </w:r>
            </w:hyperlink>
            <w:r w:rsidR="003B74DE">
              <w:rPr>
                <w:rStyle w:val="Hyperlink"/>
                <w:szCs w:val="20"/>
                <w:shd w:val="clear" w:color="auto" w:fill="FFFFFF"/>
              </w:rPr>
              <w:t xml:space="preserve"> </w:t>
            </w:r>
            <w:r w:rsidR="003B74DE" w:rsidRPr="00E05F2D">
              <w:rPr>
                <w:rStyle w:val="Hyperlink"/>
                <w:color w:val="auto"/>
                <w:szCs w:val="20"/>
                <w:u w:val="none"/>
                <w:shd w:val="clear" w:color="auto" w:fill="FFFFFF"/>
              </w:rPr>
              <w:t xml:space="preserve">(A </w:t>
            </w:r>
            <w:proofErr w:type="spellStart"/>
            <w:r w:rsidR="003B74DE" w:rsidRPr="00E05F2D">
              <w:rPr>
                <w:rStyle w:val="Hyperlink"/>
                <w:color w:val="auto"/>
                <w:szCs w:val="20"/>
                <w:u w:val="none"/>
                <w:shd w:val="clear" w:color="auto" w:fill="FFFFFF"/>
              </w:rPr>
              <w:t>Mushtaque</w:t>
            </w:r>
            <w:proofErr w:type="spellEnd"/>
            <w:r w:rsidR="003B74DE" w:rsidRPr="00E05F2D">
              <w:rPr>
                <w:rStyle w:val="Hyperlink"/>
                <w:color w:val="auto"/>
                <w:szCs w:val="20"/>
                <w:u w:val="none"/>
                <w:shd w:val="clear" w:color="auto" w:fill="FFFFFF"/>
              </w:rPr>
              <w:t xml:space="preserve"> R Chowdhury)</w:t>
            </w:r>
          </w:p>
          <w:p w14:paraId="55346646" w14:textId="77777777" w:rsidR="003B74DE" w:rsidRPr="0007403D" w:rsidRDefault="000247C1" w:rsidP="008F0759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szCs w:val="20"/>
                <w:shd w:val="clear" w:color="auto" w:fill="FFFFFF"/>
              </w:rPr>
            </w:pPr>
            <w:hyperlink r:id="rId75" w:history="1">
              <w:r w:rsidR="003B74DE" w:rsidRPr="0007403D">
                <w:rPr>
                  <w:rStyle w:val="Hyperlink"/>
                  <w:szCs w:val="20"/>
                </w:rPr>
                <w:t>A Seven Point Agenda for Universal Health Coverage-</w:t>
              </w:r>
              <w:r w:rsidR="003B74DE">
                <w:rPr>
                  <w:rStyle w:val="Hyperlink"/>
                  <w:szCs w:val="20"/>
                </w:rPr>
                <w:t xml:space="preserve">concluding </w:t>
              </w:r>
              <w:r w:rsidR="003B74DE" w:rsidRPr="0007403D">
                <w:rPr>
                  <w:rStyle w:val="Hyperlink"/>
                  <w:szCs w:val="20"/>
                </w:rPr>
                <w:t>chapter</w:t>
              </w:r>
            </w:hyperlink>
            <w:r w:rsidR="003B74DE">
              <w:rPr>
                <w:rStyle w:val="Hyperlink"/>
                <w:szCs w:val="20"/>
              </w:rPr>
              <w:t xml:space="preserve"> </w:t>
            </w:r>
            <w:r w:rsidR="003B74DE" w:rsidRPr="0007403D">
              <w:rPr>
                <w:rStyle w:val="Hyperlink"/>
                <w:color w:val="auto"/>
                <w:szCs w:val="20"/>
                <w:u w:val="none"/>
              </w:rPr>
              <w:t>(Timothy G Evans)</w:t>
            </w:r>
          </w:p>
          <w:p w14:paraId="105E6380" w14:textId="77777777" w:rsidR="003B74DE" w:rsidRDefault="000247C1" w:rsidP="00873E81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szCs w:val="20"/>
              </w:rPr>
            </w:pPr>
            <w:hyperlink r:id="rId76" w:history="1">
              <w:r w:rsidR="00873E81" w:rsidRPr="00873E81">
                <w:rPr>
                  <w:rStyle w:val="Hyperlink"/>
                  <w:szCs w:val="20"/>
                </w:rPr>
                <w:t>Can community level intervention have impact on equity and utilization of maternal health care" - Evidence from Rural Bangladesh.</w:t>
              </w:r>
            </w:hyperlink>
            <w:r w:rsidR="00873E81" w:rsidRPr="00873E81">
              <w:rPr>
                <w:szCs w:val="20"/>
              </w:rPr>
              <w:t xml:space="preserve"> </w:t>
            </w:r>
            <w:r w:rsidR="00463E0C">
              <w:rPr>
                <w:szCs w:val="20"/>
              </w:rPr>
              <w:t>(</w:t>
            </w:r>
            <w:proofErr w:type="spellStart"/>
            <w:r w:rsidR="00873E81" w:rsidRPr="00873E81">
              <w:rPr>
                <w:szCs w:val="20"/>
              </w:rPr>
              <w:t>Zahidul</w:t>
            </w:r>
            <w:proofErr w:type="spellEnd"/>
            <w:r w:rsidR="00873E81" w:rsidRPr="00873E81">
              <w:rPr>
                <w:szCs w:val="20"/>
              </w:rPr>
              <w:t xml:space="preserve"> </w:t>
            </w:r>
            <w:proofErr w:type="spellStart"/>
            <w:r w:rsidR="00873E81" w:rsidRPr="00873E81">
              <w:rPr>
                <w:szCs w:val="20"/>
              </w:rPr>
              <w:t>Quayyum</w:t>
            </w:r>
            <w:proofErr w:type="spellEnd"/>
            <w:r w:rsidR="00463E0C">
              <w:rPr>
                <w:szCs w:val="20"/>
              </w:rPr>
              <w:t>)</w:t>
            </w:r>
          </w:p>
          <w:p w14:paraId="56448111" w14:textId="09FEF395" w:rsidR="00463E0C" w:rsidRPr="00873E81" w:rsidRDefault="000247C1" w:rsidP="00463E0C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szCs w:val="20"/>
              </w:rPr>
            </w:pPr>
            <w:hyperlink r:id="rId77" w:history="1">
              <w:r w:rsidR="00463E0C" w:rsidRPr="00463E0C">
                <w:rPr>
                  <w:rStyle w:val="Hyperlink"/>
                </w:rPr>
                <w:t xml:space="preserve">Does health intervention improve socioeconomic inequalities of neonatal, infant and child mortality? </w:t>
              </w:r>
              <w:r w:rsidR="00463E0C" w:rsidRPr="00463E0C">
                <w:rPr>
                  <w:rStyle w:val="Hyperlink"/>
                  <w:b/>
                  <w:bCs/>
                </w:rPr>
                <w:t xml:space="preserve">Evidence from </w:t>
              </w:r>
              <w:proofErr w:type="spellStart"/>
              <w:r w:rsidR="00463E0C" w:rsidRPr="00463E0C">
                <w:rPr>
                  <w:rStyle w:val="Hyperlink"/>
                  <w:b/>
                  <w:bCs/>
                </w:rPr>
                <w:t>Matlab</w:t>
              </w:r>
              <w:proofErr w:type="spellEnd"/>
              <w:r w:rsidR="00463E0C" w:rsidRPr="00463E0C">
                <w:rPr>
                  <w:rStyle w:val="Hyperlink"/>
                  <w:b/>
                  <w:bCs/>
                </w:rPr>
                <w:t>,</w:t>
              </w:r>
              <w:r w:rsidR="00463E0C" w:rsidRPr="00463E0C">
                <w:rPr>
                  <w:rStyle w:val="Hyperlink"/>
                </w:rPr>
                <w:t xml:space="preserve"> Bangladesh</w:t>
              </w:r>
            </w:hyperlink>
            <w:r w:rsidR="00463E0C">
              <w:rPr>
                <w:rFonts w:ascii="Segoe UI" w:hAnsi="Segoe UI" w:cs="Segoe UI"/>
                <w:color w:val="333333"/>
              </w:rPr>
              <w:t> </w:t>
            </w:r>
          </w:p>
        </w:tc>
      </w:tr>
    </w:tbl>
    <w:p w14:paraId="4D99E9CD" w14:textId="22E84A95" w:rsidR="00D178B4" w:rsidRPr="003B74DE" w:rsidRDefault="00D178B4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tblpY="1"/>
        <w:tblOverlap w:val="never"/>
        <w:tblW w:w="13495" w:type="dxa"/>
        <w:tblLook w:val="04A0" w:firstRow="1" w:lastRow="0" w:firstColumn="1" w:lastColumn="0" w:noHBand="0" w:noVBand="1"/>
      </w:tblPr>
      <w:tblGrid>
        <w:gridCol w:w="901"/>
        <w:gridCol w:w="1614"/>
        <w:gridCol w:w="2949"/>
        <w:gridCol w:w="2737"/>
        <w:gridCol w:w="3134"/>
        <w:gridCol w:w="2160"/>
      </w:tblGrid>
      <w:tr w:rsidR="00844B38" w:rsidRPr="00BE1398" w14:paraId="78E2F73F" w14:textId="77777777" w:rsidTr="00844B38">
        <w:trPr>
          <w:tblHeader/>
        </w:trPr>
        <w:tc>
          <w:tcPr>
            <w:tcW w:w="901" w:type="dxa"/>
            <w:shd w:val="clear" w:color="auto" w:fill="ED7D31" w:themeFill="accent2"/>
            <w:vAlign w:val="center"/>
          </w:tcPr>
          <w:p w14:paraId="2CCF33DD" w14:textId="77777777" w:rsidR="00844B38" w:rsidRPr="009D0E3B" w:rsidRDefault="00844B38" w:rsidP="0073533D">
            <w:pPr>
              <w:pStyle w:val="ListParagraph"/>
              <w:ind w:left="0"/>
              <w:contextualSpacing w:val="0"/>
              <w:jc w:val="both"/>
              <w:rPr>
                <w:b/>
                <w:bCs/>
              </w:rPr>
            </w:pPr>
            <w:r w:rsidRPr="00BE1398">
              <w:rPr>
                <w:b/>
                <w:sz w:val="22"/>
              </w:rPr>
              <w:t>Session Code</w:t>
            </w:r>
          </w:p>
        </w:tc>
        <w:tc>
          <w:tcPr>
            <w:tcW w:w="1614" w:type="dxa"/>
            <w:shd w:val="clear" w:color="auto" w:fill="ED7D31" w:themeFill="accent2"/>
            <w:vAlign w:val="center"/>
          </w:tcPr>
          <w:p w14:paraId="240572FD" w14:textId="77777777" w:rsidR="00844B38" w:rsidRPr="00186FED" w:rsidRDefault="00844B38" w:rsidP="0073533D">
            <w:pPr>
              <w:pStyle w:val="ListParagraph"/>
              <w:ind w:left="0"/>
              <w:contextualSpacing w:val="0"/>
              <w:rPr>
                <w:b/>
                <w:bCs/>
                <w:color w:val="FF0000"/>
              </w:rPr>
            </w:pPr>
            <w:r w:rsidRPr="00BE1398">
              <w:rPr>
                <w:b/>
                <w:sz w:val="22"/>
              </w:rPr>
              <w:t>DAY and Time</w:t>
            </w:r>
          </w:p>
        </w:tc>
        <w:tc>
          <w:tcPr>
            <w:tcW w:w="2949" w:type="dxa"/>
            <w:shd w:val="clear" w:color="auto" w:fill="ED7D31" w:themeFill="accent2"/>
            <w:vAlign w:val="center"/>
          </w:tcPr>
          <w:p w14:paraId="00191540" w14:textId="77777777" w:rsidR="00844B38" w:rsidRPr="00BE1398" w:rsidRDefault="00844B38" w:rsidP="0073533D">
            <w:pPr>
              <w:rPr>
                <w:b/>
                <w:bCs/>
                <w:color w:val="000000"/>
              </w:rPr>
            </w:pPr>
            <w:r w:rsidRPr="00BE1398">
              <w:rPr>
                <w:b/>
                <w:sz w:val="22"/>
              </w:rPr>
              <w:t xml:space="preserve">Learning Outcomes </w:t>
            </w:r>
          </w:p>
        </w:tc>
        <w:tc>
          <w:tcPr>
            <w:tcW w:w="2737" w:type="dxa"/>
            <w:shd w:val="clear" w:color="auto" w:fill="ED7D31" w:themeFill="accent2"/>
            <w:vAlign w:val="center"/>
          </w:tcPr>
          <w:p w14:paraId="5D50FAB6" w14:textId="77777777" w:rsidR="00844B38" w:rsidRPr="00936DA7" w:rsidRDefault="00844B38" w:rsidP="0073533D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  <w:sz w:val="22"/>
                <w:szCs w:val="22"/>
              </w:rPr>
            </w:pPr>
            <w:r w:rsidRPr="00BE1398">
              <w:rPr>
                <w:b/>
                <w:sz w:val="22"/>
              </w:rPr>
              <w:t>Session Contents</w:t>
            </w:r>
          </w:p>
        </w:tc>
        <w:tc>
          <w:tcPr>
            <w:tcW w:w="3134" w:type="dxa"/>
            <w:shd w:val="clear" w:color="auto" w:fill="ED7D31" w:themeFill="accent2"/>
            <w:vAlign w:val="center"/>
          </w:tcPr>
          <w:p w14:paraId="06AEF662" w14:textId="77777777" w:rsidR="00844B38" w:rsidRDefault="00844B38" w:rsidP="0073533D">
            <w:pPr>
              <w:pStyle w:val="ListParagraph"/>
              <w:ind w:left="0"/>
              <w:contextualSpacing w:val="0"/>
              <w:rPr>
                <w:b/>
                <w:bCs/>
                <w:color w:val="202124"/>
                <w:shd w:val="clear" w:color="auto" w:fill="FFFFFF"/>
              </w:rPr>
            </w:pPr>
            <w:r w:rsidRPr="00E77849">
              <w:rPr>
                <w:b/>
                <w:sz w:val="22"/>
              </w:rPr>
              <w:t>Teaching and Learning</w:t>
            </w:r>
          </w:p>
        </w:tc>
        <w:tc>
          <w:tcPr>
            <w:tcW w:w="2160" w:type="dxa"/>
            <w:shd w:val="clear" w:color="auto" w:fill="ED7D31" w:themeFill="accent2"/>
            <w:vAlign w:val="center"/>
          </w:tcPr>
          <w:p w14:paraId="012EBBB0" w14:textId="77777777" w:rsidR="00844B38" w:rsidRPr="00BE1398" w:rsidRDefault="00844B38" w:rsidP="0073533D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  <w:r w:rsidRPr="00BE1398">
              <w:rPr>
                <w:b/>
                <w:sz w:val="22"/>
              </w:rPr>
              <w:t>Recourse Person(s)</w:t>
            </w:r>
          </w:p>
        </w:tc>
      </w:tr>
      <w:tr w:rsidR="00993817" w:rsidRPr="00526C97" w14:paraId="42084BF3" w14:textId="77777777" w:rsidTr="00421389">
        <w:tc>
          <w:tcPr>
            <w:tcW w:w="13495" w:type="dxa"/>
            <w:gridSpan w:val="6"/>
          </w:tcPr>
          <w:p w14:paraId="177015FD" w14:textId="18D05B69" w:rsidR="00993817" w:rsidRPr="00BE1398" w:rsidRDefault="00993817" w:rsidP="00421389">
            <w:pPr>
              <w:pStyle w:val="NormalWeb"/>
              <w:spacing w:before="0" w:beforeAutospacing="0" w:after="0" w:afterAutospacing="0"/>
              <w:ind w:left="-18"/>
              <w:rPr>
                <w:b/>
                <w:bCs/>
                <w:color w:val="000000"/>
                <w:sz w:val="22"/>
                <w:szCs w:val="22"/>
              </w:rPr>
            </w:pPr>
            <w:r w:rsidRPr="00526C97">
              <w:rPr>
                <w:b/>
                <w:bCs/>
                <w:i/>
                <w:iCs/>
              </w:rPr>
              <w:t>Theme-4</w:t>
            </w:r>
            <w:r>
              <w:rPr>
                <w:b/>
                <w:bCs/>
                <w:i/>
                <w:iCs/>
              </w:rPr>
              <w:t xml:space="preserve">: </w:t>
            </w:r>
            <w:r w:rsidRPr="004C0743">
              <w:rPr>
                <w:b/>
                <w:bCs/>
                <w:i/>
                <w:iCs/>
              </w:rPr>
              <w:t xml:space="preserve">The Service Delivery Improvement Project (SDIP): A practical tool for </w:t>
            </w:r>
            <w:r>
              <w:rPr>
                <w:b/>
                <w:bCs/>
                <w:i/>
                <w:iCs/>
              </w:rPr>
              <w:t xml:space="preserve">health </w:t>
            </w:r>
            <w:r w:rsidRPr="004C0743">
              <w:rPr>
                <w:b/>
                <w:bCs/>
                <w:i/>
                <w:iCs/>
              </w:rPr>
              <w:t>equity related project planning and management</w:t>
            </w:r>
          </w:p>
        </w:tc>
      </w:tr>
      <w:tr w:rsidR="00993817" w:rsidRPr="00526C97" w14:paraId="737DEDE1" w14:textId="77777777" w:rsidTr="00421389">
        <w:tc>
          <w:tcPr>
            <w:tcW w:w="901" w:type="dxa"/>
          </w:tcPr>
          <w:p w14:paraId="2DAB083C" w14:textId="6C70A205" w:rsidR="00993817" w:rsidRPr="009D0E3B" w:rsidRDefault="00993817" w:rsidP="00421389">
            <w:pPr>
              <w:pStyle w:val="ListParagraph"/>
              <w:ind w:left="0"/>
              <w:contextualSpacing w:val="0"/>
              <w:jc w:val="both"/>
              <w:rPr>
                <w:b/>
                <w:bCs/>
                <w:sz w:val="22"/>
              </w:rPr>
            </w:pPr>
            <w:r w:rsidRPr="009D0E3B">
              <w:rPr>
                <w:b/>
                <w:bCs/>
                <w:sz w:val="22"/>
              </w:rPr>
              <w:t>EHS-4.01</w:t>
            </w:r>
          </w:p>
        </w:tc>
        <w:tc>
          <w:tcPr>
            <w:tcW w:w="1614" w:type="dxa"/>
          </w:tcPr>
          <w:p w14:paraId="39DB4704" w14:textId="1C980AA5" w:rsidR="00993817" w:rsidRPr="00186FED" w:rsidRDefault="00993817" w:rsidP="00421389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2"/>
              </w:rPr>
            </w:pPr>
            <w:r w:rsidRPr="00186FED">
              <w:rPr>
                <w:b/>
                <w:bCs/>
                <w:color w:val="FF0000"/>
                <w:sz w:val="22"/>
              </w:rPr>
              <w:t xml:space="preserve">Day: </w:t>
            </w:r>
            <w:r>
              <w:rPr>
                <w:b/>
                <w:bCs/>
                <w:color w:val="FF0000"/>
                <w:sz w:val="22"/>
              </w:rPr>
              <w:t>8</w:t>
            </w:r>
          </w:p>
          <w:p w14:paraId="2C402E1C" w14:textId="1025EA30" w:rsidR="00993817" w:rsidRPr="00BE1398" w:rsidRDefault="00993817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31</w:t>
            </w:r>
            <w:r w:rsidRPr="00BE1398">
              <w:rPr>
                <w:sz w:val="22"/>
              </w:rPr>
              <w:t xml:space="preserve"> Mar </w:t>
            </w:r>
            <w:r>
              <w:rPr>
                <w:sz w:val="22"/>
              </w:rPr>
              <w:t>20</w:t>
            </w:r>
            <w:r w:rsidRPr="00BE1398">
              <w:rPr>
                <w:sz w:val="22"/>
              </w:rPr>
              <w:t xml:space="preserve">22 </w:t>
            </w:r>
            <w:r>
              <w:rPr>
                <w:sz w:val="22"/>
              </w:rPr>
              <w:t>THU</w:t>
            </w:r>
          </w:p>
          <w:p w14:paraId="08D3A12F" w14:textId="33D0F359" w:rsidR="00993817" w:rsidRDefault="00993817" w:rsidP="00421389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Pr="00BE1398">
              <w:rPr>
                <w:sz w:val="22"/>
              </w:rPr>
              <w:t>:30-</w:t>
            </w:r>
            <w:r>
              <w:rPr>
                <w:sz w:val="22"/>
              </w:rPr>
              <w:t>3:</w:t>
            </w:r>
            <w:r w:rsidR="000653DC">
              <w:rPr>
                <w:sz w:val="22"/>
              </w:rPr>
              <w:t>30</w:t>
            </w:r>
            <w:r w:rsidRPr="00BE1398">
              <w:rPr>
                <w:sz w:val="22"/>
              </w:rPr>
              <w:t>PM</w:t>
            </w:r>
          </w:p>
          <w:p w14:paraId="4EC0E199" w14:textId="29A15836" w:rsidR="00993817" w:rsidRPr="00BE1398" w:rsidRDefault="00993817" w:rsidP="00421389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</w:p>
          <w:p w14:paraId="1567A93C" w14:textId="4A3B01D0" w:rsidR="00993817" w:rsidRPr="00BE1398" w:rsidRDefault="00993817" w:rsidP="00421389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</w:p>
        </w:tc>
        <w:tc>
          <w:tcPr>
            <w:tcW w:w="2949" w:type="dxa"/>
          </w:tcPr>
          <w:p w14:paraId="332C7ADA" w14:textId="77777777" w:rsidR="00993817" w:rsidRDefault="00993817" w:rsidP="00421389">
            <w:pPr>
              <w:rPr>
                <w:color w:val="000000"/>
                <w:sz w:val="22"/>
              </w:rPr>
            </w:pPr>
            <w:r w:rsidRPr="00BE1398">
              <w:rPr>
                <w:b/>
                <w:bCs/>
                <w:color w:val="000000"/>
                <w:sz w:val="22"/>
              </w:rPr>
              <w:t>Aim:</w:t>
            </w:r>
            <w:r w:rsidRPr="00BE1398">
              <w:rPr>
                <w:color w:val="000000"/>
                <w:sz w:val="22"/>
              </w:rPr>
              <w:t xml:space="preserve"> Providing an overview of different tools of planning a SDIP appropriately &amp; exploring them in practice.</w:t>
            </w:r>
          </w:p>
          <w:p w14:paraId="19F95943" w14:textId="77777777" w:rsidR="00993817" w:rsidRDefault="00993817" w:rsidP="00421389">
            <w:pPr>
              <w:rPr>
                <w:b/>
                <w:bCs/>
                <w:color w:val="000000"/>
                <w:sz w:val="22"/>
              </w:rPr>
            </w:pPr>
          </w:p>
          <w:p w14:paraId="44D4288E" w14:textId="6DD831BF" w:rsidR="00993817" w:rsidRPr="00BE1398" w:rsidRDefault="00993817" w:rsidP="00421389">
            <w:pPr>
              <w:rPr>
                <w:b/>
                <w:sz w:val="22"/>
              </w:rPr>
            </w:pPr>
            <w:r w:rsidRPr="008829EE">
              <w:rPr>
                <w:b/>
                <w:bCs/>
                <w:color w:val="000000"/>
                <w:sz w:val="22"/>
              </w:rPr>
              <w:t>Skill:</w:t>
            </w:r>
            <w:r w:rsidRPr="008829EE">
              <w:rPr>
                <w:color w:val="000000"/>
                <w:sz w:val="22"/>
              </w:rPr>
              <w:t xml:space="preserve"> Understanding &amp; experiencing the dynamics of different tools of planning a SDIP appropriately.</w:t>
            </w:r>
          </w:p>
        </w:tc>
        <w:tc>
          <w:tcPr>
            <w:tcW w:w="2737" w:type="dxa"/>
          </w:tcPr>
          <w:p w14:paraId="5C5BD687" w14:textId="77777777" w:rsidR="00993817" w:rsidRPr="00936DA7" w:rsidRDefault="00993817" w:rsidP="00421389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  <w:sz w:val="22"/>
                <w:szCs w:val="22"/>
              </w:rPr>
            </w:pPr>
            <w:r w:rsidRPr="00936DA7">
              <w:rPr>
                <w:b/>
                <w:bCs/>
                <w:sz w:val="22"/>
                <w:szCs w:val="22"/>
              </w:rPr>
              <w:t xml:space="preserve">Formulation of SDIP: </w:t>
            </w:r>
          </w:p>
          <w:p w14:paraId="4A41E191" w14:textId="77777777" w:rsidR="00993817" w:rsidRPr="00C869BA" w:rsidRDefault="00993817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1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 w:rsidRPr="00C869BA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SWOT Analysis</w:t>
            </w:r>
          </w:p>
          <w:p w14:paraId="5C77606D" w14:textId="6EEA7545" w:rsidR="00993817" w:rsidRDefault="00993817" w:rsidP="0042138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51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 w:rsidRPr="00C869BA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PEST</w:t>
            </w: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(</w:t>
            </w:r>
            <w:r>
              <w:rPr>
                <w:rFonts w:eastAsia="Calibri" w:cstheme="minorHAnsi"/>
                <w:shd w:val="clear" w:color="auto" w:fill="FFFFFF"/>
              </w:rPr>
              <w:t>LE)</w:t>
            </w:r>
            <w:r w:rsidRPr="00C869BA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 Analysis </w:t>
            </w:r>
          </w:p>
          <w:p w14:paraId="1A24AD8C" w14:textId="77777777" w:rsidR="00993817" w:rsidRPr="00BE1398" w:rsidRDefault="00993817" w:rsidP="00421389">
            <w:pPr>
              <w:pStyle w:val="NormalWeb"/>
              <w:spacing w:before="0" w:beforeAutospacing="0" w:after="0" w:afterAutospacing="0"/>
              <w:ind w:left="631" w:right="162"/>
              <w:rPr>
                <w:b/>
                <w:bCs/>
                <w:sz w:val="22"/>
              </w:rPr>
            </w:pPr>
          </w:p>
        </w:tc>
        <w:tc>
          <w:tcPr>
            <w:tcW w:w="3134" w:type="dxa"/>
          </w:tcPr>
          <w:p w14:paraId="5A32DCBA" w14:textId="0868263F" w:rsidR="00993817" w:rsidRDefault="00993817" w:rsidP="00421389">
            <w:pPr>
              <w:pStyle w:val="ListParagraph"/>
              <w:ind w:left="0"/>
              <w:contextualSpacing w:val="0"/>
              <w:rPr>
                <w:b/>
                <w:bCs/>
                <w:color w:val="202124"/>
                <w:sz w:val="22"/>
                <w:shd w:val="clear" w:color="auto" w:fill="FFFFFF"/>
              </w:rPr>
            </w:pPr>
            <w:r>
              <w:rPr>
                <w:b/>
                <w:bCs/>
                <w:color w:val="202124"/>
                <w:sz w:val="22"/>
                <w:shd w:val="clear" w:color="auto" w:fill="FFFFFF"/>
              </w:rPr>
              <w:t>PPT Briefing, Video led discussion (60min)</w:t>
            </w:r>
          </w:p>
          <w:p w14:paraId="4DB28020" w14:textId="77777777" w:rsidR="009F494C" w:rsidRDefault="009F494C" w:rsidP="00421389">
            <w:pPr>
              <w:pStyle w:val="ListParagraph"/>
              <w:numPr>
                <w:ilvl w:val="1"/>
                <w:numId w:val="13"/>
              </w:numPr>
              <w:ind w:left="631" w:hanging="330"/>
              <w:contextualSpacing w:val="0"/>
              <w:rPr>
                <w:color w:val="202124"/>
                <w:sz w:val="22"/>
                <w:shd w:val="clear" w:color="auto" w:fill="FFFFFF"/>
              </w:rPr>
            </w:pPr>
            <w:r w:rsidRPr="000653DC">
              <w:rPr>
                <w:color w:val="202124"/>
                <w:sz w:val="22"/>
                <w:shd w:val="clear" w:color="auto" w:fill="FFFFFF"/>
              </w:rPr>
              <w:t xml:space="preserve">What </w:t>
            </w:r>
            <w:proofErr w:type="gramStart"/>
            <w:r w:rsidRPr="000653DC">
              <w:rPr>
                <w:color w:val="202124"/>
                <w:sz w:val="22"/>
                <w:shd w:val="clear" w:color="auto" w:fill="FFFFFF"/>
              </w:rPr>
              <w:t>are</w:t>
            </w:r>
            <w:proofErr w:type="gramEnd"/>
            <w:r w:rsidRPr="000653DC">
              <w:rPr>
                <w:color w:val="202124"/>
                <w:sz w:val="22"/>
                <w:shd w:val="clear" w:color="auto" w:fill="FFFFFF"/>
              </w:rPr>
              <w:t xml:space="preserve"> SWOT &amp; PEST(LE) Analysis? </w:t>
            </w:r>
          </w:p>
          <w:p w14:paraId="53EA271D" w14:textId="77777777" w:rsidR="009F494C" w:rsidRDefault="009F494C" w:rsidP="00421389">
            <w:pPr>
              <w:pStyle w:val="ListParagraph"/>
              <w:numPr>
                <w:ilvl w:val="1"/>
                <w:numId w:val="13"/>
              </w:numPr>
              <w:ind w:left="631" w:hanging="330"/>
              <w:contextualSpacing w:val="0"/>
              <w:rPr>
                <w:color w:val="202124"/>
                <w:sz w:val="22"/>
                <w:shd w:val="clear" w:color="auto" w:fill="FFFFFF"/>
              </w:rPr>
            </w:pPr>
            <w:r>
              <w:rPr>
                <w:color w:val="202124"/>
                <w:sz w:val="22"/>
                <w:shd w:val="clear" w:color="auto" w:fill="FFFFFF"/>
              </w:rPr>
              <w:t>How are they used in SDIP planning?</w:t>
            </w:r>
          </w:p>
          <w:p w14:paraId="58EB550E" w14:textId="77777777" w:rsidR="009F494C" w:rsidRPr="00C869BA" w:rsidRDefault="009F494C" w:rsidP="00421389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ind w:left="631" w:right="162" w:hanging="33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hd w:val="clear" w:color="auto" w:fill="FFFFFF"/>
              </w:rPr>
              <w:t>Linking them with SDIP &amp; organizational analysis</w:t>
            </w:r>
          </w:p>
          <w:p w14:paraId="0C22A529" w14:textId="6B1A66E6" w:rsidR="000653DC" w:rsidRPr="000653DC" w:rsidRDefault="000653DC" w:rsidP="00421389">
            <w:pPr>
              <w:pStyle w:val="ListParagraph"/>
              <w:contextualSpacing w:val="0"/>
              <w:rPr>
                <w:color w:val="202124"/>
                <w:sz w:val="22"/>
                <w:shd w:val="clear" w:color="auto" w:fill="FFFFFF"/>
              </w:rPr>
            </w:pPr>
          </w:p>
        </w:tc>
        <w:tc>
          <w:tcPr>
            <w:tcW w:w="2160" w:type="dxa"/>
          </w:tcPr>
          <w:p w14:paraId="6F79E2AB" w14:textId="6112BBEA" w:rsidR="00993817" w:rsidRDefault="00993817" w:rsidP="00421389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  <w:proofErr w:type="spellStart"/>
            <w:r w:rsidRPr="00BE1398">
              <w:rPr>
                <w:color w:val="000000"/>
                <w:sz w:val="22"/>
                <w:szCs w:val="22"/>
              </w:rPr>
              <w:t>Kazi</w:t>
            </w:r>
            <w:proofErr w:type="spellEnd"/>
            <w:r w:rsidRPr="00BE1398">
              <w:rPr>
                <w:color w:val="000000"/>
                <w:sz w:val="22"/>
                <w:szCs w:val="22"/>
              </w:rPr>
              <w:t xml:space="preserve"> Hasan Imam</w:t>
            </w:r>
            <w:r w:rsidR="00415FB0">
              <w:rPr>
                <w:color w:val="000000"/>
                <w:sz w:val="22"/>
                <w:szCs w:val="22"/>
              </w:rPr>
              <w:t xml:space="preserve"> (Lead Facilitator) </w:t>
            </w:r>
          </w:p>
          <w:p w14:paraId="7ED09F81" w14:textId="7B91BC89" w:rsidR="00415FB0" w:rsidRPr="00BE1398" w:rsidRDefault="00415FB0" w:rsidP="00421389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</w:p>
          <w:p w14:paraId="357DDA0A" w14:textId="77777777" w:rsidR="00993817" w:rsidRPr="00BE1398" w:rsidRDefault="00993817" w:rsidP="00421389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</w:p>
          <w:p w14:paraId="668E9BAC" w14:textId="20FAC2D1" w:rsidR="00993817" w:rsidRDefault="00993817" w:rsidP="00421389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  <w:r w:rsidRPr="00BE1398">
              <w:rPr>
                <w:color w:val="000000"/>
                <w:sz w:val="22"/>
                <w:szCs w:val="22"/>
              </w:rPr>
              <w:t xml:space="preserve">Dr </w:t>
            </w:r>
            <w:proofErr w:type="spellStart"/>
            <w:r w:rsidRPr="00BE1398">
              <w:rPr>
                <w:color w:val="000000"/>
                <w:sz w:val="22"/>
                <w:szCs w:val="22"/>
              </w:rPr>
              <w:t>Proloy</w:t>
            </w:r>
            <w:proofErr w:type="spellEnd"/>
            <w:r w:rsidRPr="00BE1398">
              <w:rPr>
                <w:color w:val="000000"/>
                <w:sz w:val="22"/>
                <w:szCs w:val="22"/>
              </w:rPr>
              <w:t xml:space="preserve"> Barua</w:t>
            </w:r>
          </w:p>
          <w:p w14:paraId="4F1086E5" w14:textId="2C98E307" w:rsidR="00415FB0" w:rsidRPr="00BE1398" w:rsidRDefault="00415FB0" w:rsidP="00421389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(Data compilation, create forms) </w:t>
            </w:r>
          </w:p>
          <w:p w14:paraId="2861C827" w14:textId="77777777" w:rsidR="00993817" w:rsidRPr="00BE1398" w:rsidRDefault="00993817" w:rsidP="00421389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</w:p>
          <w:p w14:paraId="2826CC72" w14:textId="79F45ED8" w:rsidR="00993817" w:rsidRPr="00BE1398" w:rsidRDefault="00993817" w:rsidP="00421389">
            <w:pPr>
              <w:pStyle w:val="NormalWeb"/>
              <w:spacing w:before="0" w:beforeAutospacing="0" w:after="0" w:afterAutospacing="0"/>
              <w:ind w:left="-18"/>
              <w:rPr>
                <w:sz w:val="22"/>
                <w:szCs w:val="22"/>
              </w:rPr>
            </w:pPr>
            <w:r w:rsidRPr="00BE1398">
              <w:rPr>
                <w:color w:val="000000"/>
                <w:sz w:val="22"/>
                <w:szCs w:val="22"/>
              </w:rPr>
              <w:t xml:space="preserve">Dr </w:t>
            </w:r>
            <w:proofErr w:type="spellStart"/>
            <w:r w:rsidRPr="00BE1398">
              <w:rPr>
                <w:color w:val="000000"/>
                <w:sz w:val="22"/>
                <w:szCs w:val="22"/>
              </w:rPr>
              <w:t>Kazi</w:t>
            </w:r>
            <w:proofErr w:type="spellEnd"/>
            <w:r w:rsidRPr="00BE1398">
              <w:rPr>
                <w:color w:val="000000"/>
                <w:sz w:val="22"/>
                <w:szCs w:val="22"/>
              </w:rPr>
              <w:t xml:space="preserve"> Haque</w:t>
            </w:r>
            <w:r w:rsidR="00415FB0">
              <w:rPr>
                <w:color w:val="000000"/>
                <w:sz w:val="22"/>
                <w:szCs w:val="22"/>
              </w:rPr>
              <w:t xml:space="preserve"> (Co-facilitator confirmed by </w:t>
            </w:r>
            <w:proofErr w:type="spellStart"/>
            <w:r w:rsidR="00415FB0">
              <w:rPr>
                <w:color w:val="000000"/>
                <w:sz w:val="22"/>
                <w:szCs w:val="22"/>
              </w:rPr>
              <w:t>Kazi</w:t>
            </w:r>
            <w:proofErr w:type="spellEnd"/>
            <w:r w:rsidR="00415FB0">
              <w:rPr>
                <w:color w:val="000000"/>
                <w:sz w:val="22"/>
                <w:szCs w:val="22"/>
              </w:rPr>
              <w:t>)</w:t>
            </w:r>
          </w:p>
        </w:tc>
      </w:tr>
      <w:tr w:rsidR="00844B38" w:rsidRPr="00526C97" w14:paraId="144C660D" w14:textId="77777777" w:rsidTr="00421389">
        <w:tc>
          <w:tcPr>
            <w:tcW w:w="901" w:type="dxa"/>
          </w:tcPr>
          <w:p w14:paraId="7E7122D5" w14:textId="36F71431" w:rsidR="00844B38" w:rsidRPr="009D0E3B" w:rsidRDefault="00844B38" w:rsidP="00844B38">
            <w:pPr>
              <w:pStyle w:val="ListParagraph"/>
              <w:ind w:left="0"/>
              <w:contextualSpacing w:val="0"/>
              <w:jc w:val="both"/>
              <w:rPr>
                <w:b/>
                <w:bCs/>
                <w:sz w:val="22"/>
              </w:rPr>
            </w:pPr>
            <w:r w:rsidRPr="009D0E3B">
              <w:rPr>
                <w:b/>
                <w:bCs/>
                <w:sz w:val="22"/>
              </w:rPr>
              <w:lastRenderedPageBreak/>
              <w:t>EHS-4.02</w:t>
            </w:r>
          </w:p>
        </w:tc>
        <w:tc>
          <w:tcPr>
            <w:tcW w:w="1614" w:type="dxa"/>
          </w:tcPr>
          <w:p w14:paraId="28C05AE1" w14:textId="449ABE70" w:rsidR="00844B38" w:rsidRPr="00186FED" w:rsidRDefault="00844B38" w:rsidP="00844B38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2"/>
              </w:rPr>
            </w:pPr>
            <w:r w:rsidRPr="00186FED">
              <w:rPr>
                <w:b/>
                <w:bCs/>
                <w:color w:val="FF0000"/>
                <w:sz w:val="22"/>
              </w:rPr>
              <w:t xml:space="preserve">Day: </w:t>
            </w:r>
            <w:r>
              <w:rPr>
                <w:b/>
                <w:bCs/>
                <w:color w:val="FF0000"/>
                <w:sz w:val="22"/>
              </w:rPr>
              <w:t>8</w:t>
            </w:r>
          </w:p>
          <w:p w14:paraId="1D51E59F" w14:textId="77777777" w:rsidR="00844B38" w:rsidRPr="00BE139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31</w:t>
            </w:r>
            <w:r w:rsidRPr="00BE1398">
              <w:rPr>
                <w:sz w:val="22"/>
              </w:rPr>
              <w:t xml:space="preserve"> Mar </w:t>
            </w:r>
            <w:r>
              <w:rPr>
                <w:sz w:val="22"/>
              </w:rPr>
              <w:t>20</w:t>
            </w:r>
            <w:r w:rsidRPr="00BE1398">
              <w:rPr>
                <w:sz w:val="22"/>
              </w:rPr>
              <w:t xml:space="preserve">22 </w:t>
            </w:r>
            <w:r>
              <w:rPr>
                <w:sz w:val="22"/>
              </w:rPr>
              <w:t>THU</w:t>
            </w:r>
          </w:p>
          <w:p w14:paraId="0BFDF716" w14:textId="26D75A7A" w:rsidR="00844B3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3</w:t>
            </w:r>
            <w:r w:rsidRPr="00BE1398">
              <w:rPr>
                <w:sz w:val="22"/>
              </w:rPr>
              <w:t>:</w:t>
            </w:r>
            <w:r>
              <w:rPr>
                <w:sz w:val="22"/>
              </w:rPr>
              <w:t>30</w:t>
            </w:r>
            <w:r w:rsidRPr="00BE1398">
              <w:rPr>
                <w:sz w:val="22"/>
              </w:rPr>
              <w:t>-</w:t>
            </w:r>
            <w:r>
              <w:rPr>
                <w:sz w:val="22"/>
              </w:rPr>
              <w:t>4</w:t>
            </w:r>
            <w:r w:rsidRPr="00BE1398">
              <w:rPr>
                <w:sz w:val="22"/>
              </w:rPr>
              <w:t>:</w:t>
            </w:r>
            <w:r>
              <w:rPr>
                <w:sz w:val="22"/>
              </w:rPr>
              <w:t>30</w:t>
            </w:r>
            <w:r w:rsidRPr="00BE1398">
              <w:rPr>
                <w:sz w:val="22"/>
              </w:rPr>
              <w:t>PM</w:t>
            </w:r>
          </w:p>
          <w:p w14:paraId="17677609" w14:textId="74BA5780" w:rsidR="00844B38" w:rsidRPr="00BE1398" w:rsidRDefault="00844B38" w:rsidP="00844B38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</w:p>
          <w:p w14:paraId="55524D4C" w14:textId="1A6FF504" w:rsidR="00844B38" w:rsidRPr="00BE1398" w:rsidRDefault="00844B38" w:rsidP="00844B38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</w:p>
        </w:tc>
        <w:tc>
          <w:tcPr>
            <w:tcW w:w="2949" w:type="dxa"/>
          </w:tcPr>
          <w:p w14:paraId="2EAB1ED6" w14:textId="77777777" w:rsidR="00844B38" w:rsidRDefault="00844B38" w:rsidP="00844B38">
            <w:pPr>
              <w:rPr>
                <w:color w:val="000000"/>
                <w:sz w:val="22"/>
              </w:rPr>
            </w:pPr>
            <w:r w:rsidRPr="00BE1398">
              <w:rPr>
                <w:b/>
                <w:bCs/>
                <w:color w:val="000000"/>
                <w:sz w:val="22"/>
              </w:rPr>
              <w:t>Aim:</w:t>
            </w:r>
            <w:r w:rsidRPr="00BE1398">
              <w:rPr>
                <w:color w:val="000000"/>
                <w:sz w:val="22"/>
              </w:rPr>
              <w:t xml:space="preserve"> Providing an overview of different tools of planning a SDIP appropriately &amp; exploring them in practice.</w:t>
            </w:r>
          </w:p>
          <w:p w14:paraId="64B4E820" w14:textId="77777777" w:rsidR="00844B38" w:rsidRDefault="00844B38" w:rsidP="00844B38">
            <w:pPr>
              <w:rPr>
                <w:b/>
                <w:bCs/>
                <w:color w:val="000000"/>
                <w:sz w:val="22"/>
              </w:rPr>
            </w:pPr>
          </w:p>
          <w:p w14:paraId="516C49A1" w14:textId="348B7283" w:rsidR="00844B38" w:rsidRPr="00BE1398" w:rsidRDefault="00844B38" w:rsidP="00844B38">
            <w:pPr>
              <w:rPr>
                <w:b/>
                <w:sz w:val="22"/>
              </w:rPr>
            </w:pPr>
            <w:r w:rsidRPr="008829EE">
              <w:rPr>
                <w:b/>
                <w:bCs/>
                <w:color w:val="000000"/>
                <w:sz w:val="22"/>
              </w:rPr>
              <w:t>Skill:</w:t>
            </w:r>
            <w:r w:rsidRPr="008829EE">
              <w:rPr>
                <w:color w:val="000000"/>
                <w:sz w:val="22"/>
              </w:rPr>
              <w:t xml:space="preserve"> Understanding &amp; experiencing the dynamics of different tools of planning a SDIP appropriately.</w:t>
            </w:r>
          </w:p>
        </w:tc>
        <w:tc>
          <w:tcPr>
            <w:tcW w:w="2737" w:type="dxa"/>
          </w:tcPr>
          <w:p w14:paraId="50BA2638" w14:textId="77777777" w:rsidR="00844B38" w:rsidRPr="00936DA7" w:rsidRDefault="00844B38" w:rsidP="00844B38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  <w:sz w:val="22"/>
                <w:szCs w:val="22"/>
              </w:rPr>
            </w:pPr>
            <w:r w:rsidRPr="00936DA7">
              <w:rPr>
                <w:b/>
                <w:bCs/>
                <w:sz w:val="22"/>
                <w:szCs w:val="22"/>
              </w:rPr>
              <w:t xml:space="preserve">Formulation of SDIP: </w:t>
            </w:r>
          </w:p>
          <w:p w14:paraId="0AEF5836" w14:textId="0AF7A783" w:rsidR="00844B38" w:rsidRPr="00C869BA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 w:rsidRPr="00C869BA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Stakeholder Analysis</w:t>
            </w:r>
          </w:p>
          <w:p w14:paraId="072BFFCE" w14:textId="46280B7F" w:rsidR="00844B38" w:rsidRPr="00C869BA" w:rsidRDefault="00844B38" w:rsidP="00844B38">
            <w:pPr>
              <w:pStyle w:val="NormalWeb"/>
              <w:spacing w:before="0" w:beforeAutospacing="0" w:after="0" w:afterAutospacing="0"/>
              <w:ind w:left="346" w:right="162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</w:p>
          <w:p w14:paraId="42518A58" w14:textId="77777777" w:rsidR="00844B38" w:rsidRPr="00BE1398" w:rsidRDefault="00844B38" w:rsidP="00844B38">
            <w:pPr>
              <w:pStyle w:val="NormalWeb"/>
              <w:spacing w:before="0" w:beforeAutospacing="0" w:after="0" w:afterAutospacing="0"/>
              <w:ind w:left="380" w:right="588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14:paraId="72BEF625" w14:textId="77777777" w:rsidR="00844B38" w:rsidRDefault="00844B38" w:rsidP="00844B38">
            <w:pPr>
              <w:pStyle w:val="ListParagraph"/>
              <w:ind w:left="0"/>
              <w:contextualSpacing w:val="0"/>
              <w:rPr>
                <w:b/>
                <w:bCs/>
                <w:color w:val="202124"/>
                <w:sz w:val="22"/>
                <w:shd w:val="clear" w:color="auto" w:fill="FFFFFF"/>
              </w:rPr>
            </w:pPr>
            <w:r>
              <w:rPr>
                <w:b/>
                <w:bCs/>
                <w:color w:val="202124"/>
                <w:sz w:val="22"/>
                <w:shd w:val="clear" w:color="auto" w:fill="FFFFFF"/>
              </w:rPr>
              <w:t>PPT Briefing, Video led discussion (60min)</w:t>
            </w:r>
          </w:p>
          <w:p w14:paraId="66BCC42E" w14:textId="77777777" w:rsidR="00844B38" w:rsidRDefault="00844B38" w:rsidP="00844B38">
            <w:pPr>
              <w:pStyle w:val="ListParagraph"/>
              <w:ind w:left="0"/>
              <w:contextualSpacing w:val="0"/>
              <w:rPr>
                <w:b/>
                <w:bCs/>
                <w:color w:val="202124"/>
                <w:sz w:val="22"/>
                <w:shd w:val="clear" w:color="auto" w:fill="FFFFFF"/>
              </w:rPr>
            </w:pPr>
          </w:p>
          <w:p w14:paraId="07CEF96A" w14:textId="048135D2" w:rsidR="00844B38" w:rsidRDefault="00844B38" w:rsidP="00844B38">
            <w:pPr>
              <w:pStyle w:val="ListParagraph"/>
              <w:numPr>
                <w:ilvl w:val="1"/>
                <w:numId w:val="13"/>
              </w:numPr>
              <w:ind w:left="631" w:hanging="330"/>
              <w:contextualSpacing w:val="0"/>
              <w:rPr>
                <w:color w:val="202124"/>
                <w:sz w:val="22"/>
                <w:shd w:val="clear" w:color="auto" w:fill="FFFFFF"/>
              </w:rPr>
            </w:pPr>
            <w:r w:rsidRPr="000653DC">
              <w:rPr>
                <w:color w:val="202124"/>
                <w:sz w:val="22"/>
                <w:shd w:val="clear" w:color="auto" w:fill="FFFFFF"/>
              </w:rPr>
              <w:t xml:space="preserve">What </w:t>
            </w:r>
            <w:r>
              <w:rPr>
                <w:color w:val="202124"/>
                <w:sz w:val="22"/>
                <w:shd w:val="clear" w:color="auto" w:fill="FFFFFF"/>
              </w:rPr>
              <w:t>is Stakeholder</w:t>
            </w:r>
            <w:r w:rsidRPr="000653DC">
              <w:rPr>
                <w:color w:val="202124"/>
                <w:sz w:val="22"/>
                <w:shd w:val="clear" w:color="auto" w:fill="FFFFFF"/>
              </w:rPr>
              <w:t xml:space="preserve"> Analysis? </w:t>
            </w:r>
          </w:p>
          <w:p w14:paraId="2A42FFD2" w14:textId="31743148" w:rsidR="00844B38" w:rsidRDefault="00844B38" w:rsidP="00844B38">
            <w:pPr>
              <w:pStyle w:val="ListParagraph"/>
              <w:numPr>
                <w:ilvl w:val="1"/>
                <w:numId w:val="13"/>
              </w:numPr>
              <w:ind w:left="631" w:hanging="330"/>
              <w:contextualSpacing w:val="0"/>
              <w:rPr>
                <w:color w:val="202124"/>
                <w:sz w:val="22"/>
                <w:shd w:val="clear" w:color="auto" w:fill="FFFFFF"/>
              </w:rPr>
            </w:pPr>
            <w:r>
              <w:rPr>
                <w:color w:val="202124"/>
                <w:sz w:val="22"/>
                <w:shd w:val="clear" w:color="auto" w:fill="FFFFFF"/>
              </w:rPr>
              <w:t>How is it used in SDIP planning?</w:t>
            </w:r>
          </w:p>
          <w:p w14:paraId="675CEA7C" w14:textId="6960D3CF" w:rsidR="00844B38" w:rsidRPr="00C869BA" w:rsidRDefault="00844B38" w:rsidP="00844B38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ind w:left="631" w:right="162" w:hanging="33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hd w:val="clear" w:color="auto" w:fill="FFFFFF"/>
              </w:rPr>
              <w:t>Linking it with SDIP &amp; organizational analysis</w:t>
            </w:r>
          </w:p>
          <w:p w14:paraId="4D35182D" w14:textId="41CD9B63" w:rsidR="00844B38" w:rsidRPr="00BE1398" w:rsidRDefault="00844B38" w:rsidP="00844B38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14:paraId="65EAB180" w14:textId="38227359" w:rsidR="00844B38" w:rsidRPr="00BE1398" w:rsidRDefault="00844B38" w:rsidP="00844B38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  <w:proofErr w:type="spellStart"/>
            <w:r w:rsidRPr="00BE1398">
              <w:rPr>
                <w:color w:val="000000"/>
                <w:sz w:val="22"/>
                <w:szCs w:val="22"/>
              </w:rPr>
              <w:t>Kazi</w:t>
            </w:r>
            <w:proofErr w:type="spellEnd"/>
            <w:r w:rsidRPr="00BE1398">
              <w:rPr>
                <w:color w:val="000000"/>
                <w:sz w:val="22"/>
                <w:szCs w:val="22"/>
              </w:rPr>
              <w:t xml:space="preserve"> Hasan Imam</w:t>
            </w:r>
          </w:p>
          <w:p w14:paraId="1CAFDC46" w14:textId="77777777" w:rsidR="00844B38" w:rsidRPr="00BE1398" w:rsidRDefault="00844B38" w:rsidP="00844B38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</w:p>
          <w:p w14:paraId="69D85086" w14:textId="77777777" w:rsidR="00844B38" w:rsidRPr="00BE1398" w:rsidRDefault="00844B38" w:rsidP="00844B38">
            <w:pPr>
              <w:pStyle w:val="ListParagraph"/>
              <w:ind w:left="0"/>
              <w:contextualSpacing w:val="0"/>
              <w:rPr>
                <w:color w:val="000000"/>
                <w:sz w:val="22"/>
              </w:rPr>
            </w:pPr>
            <w:r w:rsidRPr="00BE1398">
              <w:rPr>
                <w:color w:val="000000"/>
                <w:sz w:val="22"/>
              </w:rPr>
              <w:t xml:space="preserve">Dr </w:t>
            </w:r>
            <w:proofErr w:type="spellStart"/>
            <w:r w:rsidRPr="00BE1398">
              <w:rPr>
                <w:color w:val="000000"/>
                <w:sz w:val="22"/>
              </w:rPr>
              <w:t>Proloy</w:t>
            </w:r>
            <w:proofErr w:type="spellEnd"/>
            <w:r w:rsidRPr="00BE1398">
              <w:rPr>
                <w:color w:val="000000"/>
                <w:sz w:val="22"/>
              </w:rPr>
              <w:t xml:space="preserve"> Barua</w:t>
            </w:r>
          </w:p>
          <w:p w14:paraId="594BEF3A" w14:textId="77777777" w:rsidR="00844B38" w:rsidRPr="00BE1398" w:rsidRDefault="00844B38" w:rsidP="00844B38">
            <w:pPr>
              <w:pStyle w:val="ListParagraph"/>
              <w:ind w:left="0"/>
              <w:contextualSpacing w:val="0"/>
              <w:rPr>
                <w:color w:val="000000"/>
                <w:sz w:val="22"/>
              </w:rPr>
            </w:pPr>
          </w:p>
          <w:p w14:paraId="08ED57C2" w14:textId="5125610E" w:rsidR="00844B38" w:rsidRPr="00BE139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 w:rsidRPr="00BE1398">
              <w:rPr>
                <w:color w:val="000000"/>
                <w:sz w:val="22"/>
              </w:rPr>
              <w:t xml:space="preserve">Dr </w:t>
            </w:r>
            <w:proofErr w:type="spellStart"/>
            <w:r w:rsidRPr="00BE1398">
              <w:rPr>
                <w:color w:val="000000"/>
                <w:sz w:val="22"/>
              </w:rPr>
              <w:t>Kazi</w:t>
            </w:r>
            <w:proofErr w:type="spellEnd"/>
            <w:r w:rsidRPr="00BE1398">
              <w:rPr>
                <w:color w:val="000000"/>
                <w:sz w:val="22"/>
              </w:rPr>
              <w:t xml:space="preserve"> Haque</w:t>
            </w:r>
          </w:p>
        </w:tc>
      </w:tr>
      <w:tr w:rsidR="00844B38" w:rsidRPr="00526C97" w14:paraId="4E7F0906" w14:textId="77777777" w:rsidTr="00421389">
        <w:tc>
          <w:tcPr>
            <w:tcW w:w="901" w:type="dxa"/>
          </w:tcPr>
          <w:p w14:paraId="612C353A" w14:textId="47FAD355" w:rsidR="00844B38" w:rsidRPr="009D0E3B" w:rsidRDefault="00844B38" w:rsidP="00844B38">
            <w:pPr>
              <w:pStyle w:val="NormalWeb"/>
              <w:spacing w:before="0" w:beforeAutospacing="0" w:after="0" w:afterAutospacing="0"/>
              <w:rPr>
                <w:b/>
                <w:bCs/>
                <w:color w:val="C00000"/>
                <w:sz w:val="22"/>
                <w:szCs w:val="22"/>
              </w:rPr>
            </w:pPr>
            <w:r w:rsidRPr="009D0E3B">
              <w:rPr>
                <w:b/>
                <w:bCs/>
                <w:sz w:val="22"/>
                <w:szCs w:val="22"/>
              </w:rPr>
              <w:t>EHS-4.03</w:t>
            </w:r>
          </w:p>
        </w:tc>
        <w:tc>
          <w:tcPr>
            <w:tcW w:w="1614" w:type="dxa"/>
          </w:tcPr>
          <w:p w14:paraId="461F7507" w14:textId="17504646" w:rsidR="00844B38" w:rsidRPr="00186FED" w:rsidRDefault="00844B38" w:rsidP="00844B38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2"/>
              </w:rPr>
            </w:pPr>
            <w:r w:rsidRPr="00186FED">
              <w:rPr>
                <w:b/>
                <w:bCs/>
                <w:color w:val="FF0000"/>
                <w:sz w:val="22"/>
              </w:rPr>
              <w:t xml:space="preserve">Day: </w:t>
            </w:r>
            <w:r>
              <w:rPr>
                <w:b/>
                <w:bCs/>
                <w:color w:val="FF0000"/>
                <w:sz w:val="22"/>
              </w:rPr>
              <w:t>9</w:t>
            </w:r>
          </w:p>
          <w:p w14:paraId="0FA3E84F" w14:textId="3907F63D" w:rsidR="00844B3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4</w:t>
            </w:r>
            <w:r w:rsidRPr="00BE1398">
              <w:rPr>
                <w:sz w:val="22"/>
              </w:rPr>
              <w:t xml:space="preserve"> </w:t>
            </w:r>
            <w:r>
              <w:rPr>
                <w:sz w:val="22"/>
              </w:rPr>
              <w:t>Apr</w:t>
            </w:r>
            <w:r w:rsidRPr="00BE1398">
              <w:rPr>
                <w:sz w:val="22"/>
              </w:rPr>
              <w:t xml:space="preserve"> 2022 </w:t>
            </w:r>
          </w:p>
          <w:p w14:paraId="39F583B1" w14:textId="3D043E6C" w:rsidR="00844B3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MON</w:t>
            </w:r>
          </w:p>
          <w:p w14:paraId="5602D7D9" w14:textId="788C4BDB" w:rsidR="00844B3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Pr="00BE1398">
              <w:rPr>
                <w:sz w:val="22"/>
              </w:rPr>
              <w:t>:30-</w:t>
            </w:r>
            <w:r>
              <w:rPr>
                <w:sz w:val="22"/>
              </w:rPr>
              <w:t>4</w:t>
            </w:r>
            <w:r w:rsidRPr="00BE1398">
              <w:rPr>
                <w:sz w:val="22"/>
              </w:rPr>
              <w:t>:</w:t>
            </w:r>
            <w:r>
              <w:rPr>
                <w:sz w:val="22"/>
              </w:rPr>
              <w:t>45</w:t>
            </w:r>
            <w:r w:rsidRPr="00BE1398">
              <w:rPr>
                <w:sz w:val="22"/>
              </w:rPr>
              <w:t>PM</w:t>
            </w:r>
          </w:p>
          <w:p w14:paraId="45FAC8BC" w14:textId="5812FA6C" w:rsidR="00844B38" w:rsidRPr="00BE1398" w:rsidRDefault="00844B38" w:rsidP="00844B38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</w:p>
          <w:p w14:paraId="7802DB6B" w14:textId="1CBC5925" w:rsidR="00844B38" w:rsidRPr="00BE1398" w:rsidRDefault="00844B38" w:rsidP="00844B38">
            <w:pPr>
              <w:pStyle w:val="ListParagraph"/>
              <w:ind w:left="0"/>
              <w:contextualSpacing w:val="0"/>
              <w:jc w:val="center"/>
              <w:rPr>
                <w:b/>
                <w:bCs/>
                <w:color w:val="0070C0"/>
                <w:sz w:val="22"/>
              </w:rPr>
            </w:pPr>
          </w:p>
        </w:tc>
        <w:tc>
          <w:tcPr>
            <w:tcW w:w="2949" w:type="dxa"/>
          </w:tcPr>
          <w:p w14:paraId="34D17EC6" w14:textId="0E317596" w:rsidR="00844B38" w:rsidRPr="0058153B" w:rsidRDefault="00844B38" w:rsidP="00844B38">
            <w:pPr>
              <w:rPr>
                <w:color w:val="000000"/>
                <w:sz w:val="22"/>
              </w:rPr>
            </w:pPr>
            <w:r w:rsidRPr="0058153B">
              <w:rPr>
                <w:b/>
                <w:bCs/>
                <w:color w:val="000000"/>
                <w:sz w:val="22"/>
              </w:rPr>
              <w:t>Aim:</w:t>
            </w:r>
            <w:r w:rsidRPr="0058153B">
              <w:rPr>
                <w:color w:val="000000"/>
                <w:sz w:val="22"/>
              </w:rPr>
              <w:t xml:space="preserve"> Providing an overview of identification and selection process of appropriate SDIP Issue/Title</w:t>
            </w:r>
            <w:r>
              <w:rPr>
                <w:color w:val="000000"/>
                <w:sz w:val="22"/>
              </w:rPr>
              <w:t xml:space="preserve"> along with its targeted achievement </w:t>
            </w:r>
          </w:p>
          <w:p w14:paraId="5958EE0C" w14:textId="77777777" w:rsidR="00844B38" w:rsidRDefault="00844B38" w:rsidP="00844B38">
            <w:pPr>
              <w:rPr>
                <w:b/>
                <w:bCs/>
                <w:color w:val="000000"/>
                <w:sz w:val="22"/>
              </w:rPr>
            </w:pPr>
          </w:p>
          <w:p w14:paraId="20A88C03" w14:textId="5BB9F838" w:rsidR="00844B38" w:rsidRPr="00BE1398" w:rsidRDefault="00844B38" w:rsidP="00844B38">
            <w:pPr>
              <w:rPr>
                <w:b/>
                <w:bCs/>
                <w:color w:val="000000"/>
                <w:sz w:val="22"/>
              </w:rPr>
            </w:pPr>
            <w:r w:rsidRPr="0058153B">
              <w:rPr>
                <w:b/>
                <w:bCs/>
                <w:color w:val="000000"/>
                <w:sz w:val="22"/>
              </w:rPr>
              <w:t>Skill:</w:t>
            </w:r>
            <w:r w:rsidRPr="0058153B">
              <w:rPr>
                <w:color w:val="000000"/>
                <w:sz w:val="22"/>
              </w:rPr>
              <w:t xml:space="preserve"> Understanding the dynamics of identification and selection process of appropriate SDIP Issue/Title</w:t>
            </w:r>
            <w:r>
              <w:rPr>
                <w:color w:val="000000"/>
                <w:sz w:val="22"/>
              </w:rPr>
              <w:t xml:space="preserve"> along with its targeted achievements  </w:t>
            </w:r>
          </w:p>
        </w:tc>
        <w:tc>
          <w:tcPr>
            <w:tcW w:w="2737" w:type="dxa"/>
          </w:tcPr>
          <w:p w14:paraId="6F5BBFD5" w14:textId="77777777" w:rsidR="00844B38" w:rsidRPr="00936DA7" w:rsidRDefault="00844B38" w:rsidP="00844B38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  <w:sz w:val="22"/>
                <w:szCs w:val="22"/>
              </w:rPr>
            </w:pPr>
            <w:r w:rsidRPr="00936DA7">
              <w:rPr>
                <w:b/>
                <w:bCs/>
                <w:sz w:val="22"/>
                <w:szCs w:val="22"/>
              </w:rPr>
              <w:t xml:space="preserve">Formulation of SDIP: </w:t>
            </w:r>
          </w:p>
          <w:p w14:paraId="758D930A" w14:textId="194BB7C3" w:rsidR="00844B38" w:rsidRPr="009F494C" w:rsidRDefault="00844B38" w:rsidP="00844B38">
            <w:pPr>
              <w:pStyle w:val="NormalWeb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46" w:right="162" w:hanging="27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Introducing some parts of SDIP Plan Format</w:t>
            </w:r>
          </w:p>
          <w:p w14:paraId="52CFD93E" w14:textId="08746D31" w:rsidR="00844B38" w:rsidRPr="00506800" w:rsidRDefault="00844B38" w:rsidP="00844B38">
            <w:pPr>
              <w:pStyle w:val="NormalWeb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46" w:right="162" w:hanging="270"/>
              <w:rPr>
                <w:rFonts w:eastAsia="Calibri" w:cstheme="minorHAnsi"/>
              </w:rPr>
            </w:pPr>
            <w:r w:rsidRPr="00506800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Identification and Selection of SDIP Issue/Title </w:t>
            </w:r>
          </w:p>
          <w:p w14:paraId="021DB684" w14:textId="39EAED1B" w:rsidR="00844B38" w:rsidRPr="00506800" w:rsidRDefault="00844B38" w:rsidP="00844B38">
            <w:pPr>
              <w:pStyle w:val="NormalWeb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346" w:right="162" w:hanging="270"/>
              <w:rPr>
                <w:rFonts w:eastAsia="Calibri" w:cstheme="minorHAnsi"/>
              </w:rPr>
            </w:pPr>
            <w:r w:rsidRPr="00506800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Targeted Achievement (</w:t>
            </w: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Overall </w:t>
            </w:r>
            <w:r w:rsidRPr="00506800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Goal</w:t>
            </w:r>
            <w:r w:rsidRPr="00506800">
              <w:rPr>
                <w:rFonts w:eastAsia="Calibri" w:cstheme="minorHAnsi"/>
                <w:shd w:val="clear" w:color="auto" w:fill="FFFFFF"/>
              </w:rPr>
              <w:t>)</w:t>
            </w:r>
          </w:p>
          <w:p w14:paraId="7D10178B" w14:textId="77777777" w:rsidR="00844B38" w:rsidRPr="00BE1398" w:rsidRDefault="00844B38" w:rsidP="00844B38">
            <w:pPr>
              <w:pStyle w:val="NormalWeb"/>
              <w:spacing w:before="0" w:beforeAutospacing="0" w:after="0" w:afterAutospacing="0"/>
              <w:ind w:left="380" w:right="588"/>
              <w:textAlignment w:val="baseline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134" w:type="dxa"/>
          </w:tcPr>
          <w:p w14:paraId="06431990" w14:textId="4CF9A0B5" w:rsidR="00844B38" w:rsidRDefault="00844B38" w:rsidP="00844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252"/>
              <w:rPr>
                <w:rFonts w:eastAsia="Calibri"/>
                <w:b/>
                <w:sz w:val="22"/>
                <w:shd w:val="clear" w:color="auto" w:fill="FFFFFF"/>
              </w:rPr>
            </w:pPr>
            <w:r>
              <w:rPr>
                <w:rFonts w:eastAsia="Calibri"/>
                <w:b/>
                <w:sz w:val="22"/>
                <w:shd w:val="clear" w:color="auto" w:fill="FFFFFF"/>
              </w:rPr>
              <w:t>Short Briefing on Team Exercise (15min)</w:t>
            </w:r>
          </w:p>
          <w:p w14:paraId="4BAFACBB" w14:textId="77777777" w:rsidR="00844B38" w:rsidRDefault="00844B38" w:rsidP="00844B38">
            <w:pPr>
              <w:pStyle w:val="ListParagraph"/>
              <w:numPr>
                <w:ilvl w:val="1"/>
                <w:numId w:val="13"/>
              </w:numPr>
              <w:ind w:left="631" w:hanging="330"/>
              <w:contextualSpacing w:val="0"/>
              <w:rPr>
                <w:color w:val="202124"/>
                <w:sz w:val="22"/>
                <w:shd w:val="clear" w:color="auto" w:fill="FFFFFF"/>
              </w:rPr>
            </w:pPr>
            <w:r>
              <w:rPr>
                <w:color w:val="202124"/>
                <w:sz w:val="22"/>
                <w:shd w:val="clear" w:color="auto" w:fill="FFFFFF"/>
              </w:rPr>
              <w:t>The processes need to be followed for identification and selection of SDIP title</w:t>
            </w:r>
          </w:p>
          <w:p w14:paraId="010FE1DF" w14:textId="77777777" w:rsidR="00844B38" w:rsidRDefault="00844B38" w:rsidP="00844B38">
            <w:pPr>
              <w:pStyle w:val="ListParagraph"/>
              <w:numPr>
                <w:ilvl w:val="1"/>
                <w:numId w:val="13"/>
              </w:numPr>
              <w:ind w:left="631" w:hanging="330"/>
              <w:contextualSpacing w:val="0"/>
              <w:rPr>
                <w:color w:val="202124"/>
                <w:sz w:val="22"/>
                <w:shd w:val="clear" w:color="auto" w:fill="FFFFFF"/>
              </w:rPr>
            </w:pPr>
            <w:r>
              <w:rPr>
                <w:color w:val="202124"/>
                <w:sz w:val="22"/>
                <w:shd w:val="clear" w:color="auto" w:fill="FFFFFF"/>
              </w:rPr>
              <w:t>Targeting end results, and</w:t>
            </w:r>
          </w:p>
          <w:p w14:paraId="77914C9E" w14:textId="653EC2BE" w:rsidR="00844B38" w:rsidRPr="008C0E7B" w:rsidRDefault="00844B38" w:rsidP="00844B38">
            <w:pPr>
              <w:pStyle w:val="ListParagraph"/>
              <w:numPr>
                <w:ilvl w:val="1"/>
                <w:numId w:val="13"/>
              </w:numPr>
              <w:ind w:left="631" w:hanging="330"/>
              <w:contextualSpacing w:val="0"/>
              <w:rPr>
                <w:color w:val="202124"/>
                <w:sz w:val="22"/>
                <w:shd w:val="clear" w:color="auto" w:fill="FFFFFF"/>
              </w:rPr>
            </w:pPr>
            <w:r w:rsidRPr="008C0E7B">
              <w:rPr>
                <w:color w:val="202124"/>
                <w:sz w:val="22"/>
                <w:shd w:val="clear" w:color="auto" w:fill="FFFFFF"/>
              </w:rPr>
              <w:t>Putting them into SDIP</w:t>
            </w:r>
            <w:r>
              <w:rPr>
                <w:color w:val="202124"/>
                <w:sz w:val="22"/>
                <w:shd w:val="clear" w:color="auto" w:fill="FFFFFF"/>
              </w:rPr>
              <w:t xml:space="preserve"> Plan Format</w:t>
            </w:r>
          </w:p>
          <w:p w14:paraId="1C35390B" w14:textId="3B6695EF" w:rsidR="00844B38" w:rsidRPr="00C869BA" w:rsidRDefault="00844B38" w:rsidP="00844B38">
            <w:pPr>
              <w:pStyle w:val="NormalWeb"/>
              <w:spacing w:before="0" w:beforeAutospacing="0" w:after="0" w:afterAutospacing="0"/>
              <w:ind w:left="631" w:right="162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</w:p>
          <w:p w14:paraId="6D5D748C" w14:textId="1DE559E4" w:rsidR="00844B38" w:rsidRDefault="00844B38" w:rsidP="00844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252"/>
              <w:rPr>
                <w:rFonts w:eastAsia="Calibri"/>
                <w:b/>
                <w:sz w:val="22"/>
                <w:shd w:val="clear" w:color="auto" w:fill="FFFFFF"/>
              </w:rPr>
            </w:pPr>
            <w:r>
              <w:rPr>
                <w:rFonts w:eastAsia="Calibri"/>
                <w:b/>
                <w:sz w:val="22"/>
                <w:shd w:val="clear" w:color="auto" w:fill="FFFFFF"/>
              </w:rPr>
              <w:t>Team Exercise (60min)</w:t>
            </w:r>
          </w:p>
          <w:p w14:paraId="15CBC3CF" w14:textId="77777777" w:rsidR="00844B38" w:rsidRDefault="00844B38" w:rsidP="00844B38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62"/>
              <w:rPr>
                <w:rFonts w:eastAsia="Calibri"/>
                <w:bCs/>
                <w:shd w:val="clear" w:color="auto" w:fill="FFFFFF"/>
              </w:rPr>
            </w:pPr>
            <w:r w:rsidRPr="005D5744">
              <w:rPr>
                <w:rFonts w:eastAsia="Calibri"/>
                <w:bCs/>
                <w:shd w:val="clear" w:color="auto" w:fill="FFFFFF"/>
              </w:rPr>
              <w:t>Participants will brainstorm in breakout room for:</w:t>
            </w:r>
          </w:p>
          <w:p w14:paraId="19BF3E46" w14:textId="5AB76377" w:rsidR="00844B38" w:rsidRDefault="00844B38" w:rsidP="00844B38">
            <w:pPr>
              <w:pStyle w:val="ListParagraph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31" w:hanging="330"/>
              <w:contextualSpacing w:val="0"/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Cs/>
                <w:shd w:val="clear" w:color="auto" w:fill="FFFFFF"/>
              </w:rPr>
              <w:t>Each of the three teams (Padma, Meghna, Jamuna) will choose a SDIP topic/title from respective</w:t>
            </w:r>
            <w:r w:rsidRPr="005D5744">
              <w:rPr>
                <w:rFonts w:eastAsia="Calibri"/>
                <w:bCs/>
                <w:shd w:val="clear" w:color="auto" w:fill="FFFFFF"/>
              </w:rPr>
              <w:t xml:space="preserve"> equity related </w:t>
            </w:r>
            <w:r>
              <w:rPr>
                <w:rFonts w:eastAsia="Calibri"/>
                <w:bCs/>
                <w:shd w:val="clear" w:color="auto" w:fill="FFFFFF"/>
              </w:rPr>
              <w:t>themes</w:t>
            </w:r>
            <w:r w:rsidRPr="005D5744">
              <w:rPr>
                <w:rFonts w:eastAsia="Calibri"/>
                <w:bCs/>
                <w:shd w:val="clear" w:color="auto" w:fill="FFFFFF"/>
              </w:rPr>
              <w:t>.</w:t>
            </w:r>
          </w:p>
          <w:p w14:paraId="168E4102" w14:textId="50C2443D" w:rsidR="00844B38" w:rsidRPr="005D5744" w:rsidRDefault="00844B38" w:rsidP="00844B38">
            <w:pPr>
              <w:pStyle w:val="ListParagraph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31" w:hanging="330"/>
              <w:contextualSpacing w:val="0"/>
              <w:rPr>
                <w:rFonts w:eastAsia="Calibri"/>
                <w:sz w:val="22"/>
                <w:shd w:val="clear" w:color="auto" w:fill="FFFFFF"/>
              </w:rPr>
            </w:pPr>
            <w:r>
              <w:rPr>
                <w:rFonts w:eastAsia="Calibri"/>
                <w:bCs/>
                <w:shd w:val="clear" w:color="auto" w:fill="FFFFFF"/>
              </w:rPr>
              <w:t>Each team will prepare an implementable SDIP within their course work period.</w:t>
            </w:r>
            <w:r w:rsidRPr="005D5744">
              <w:rPr>
                <w:rFonts w:eastAsia="Calibri"/>
                <w:bCs/>
                <w:shd w:val="clear" w:color="auto" w:fill="FFFFFF"/>
              </w:rPr>
              <w:t xml:space="preserve"> </w:t>
            </w:r>
          </w:p>
          <w:p w14:paraId="75EBB99F" w14:textId="3EFED1C5" w:rsidR="00844B38" w:rsidRPr="006A7979" w:rsidRDefault="00844B38" w:rsidP="00844B38">
            <w:pPr>
              <w:pStyle w:val="ListParagraph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31" w:hanging="330"/>
              <w:contextualSpacing w:val="0"/>
              <w:rPr>
                <w:color w:val="000000"/>
                <w:sz w:val="22"/>
              </w:rPr>
            </w:pPr>
            <w:r w:rsidRPr="006A7979">
              <w:rPr>
                <w:rFonts w:eastAsia="Calibri"/>
                <w:sz w:val="22"/>
                <w:shd w:val="clear" w:color="auto" w:fill="FFFFFF"/>
              </w:rPr>
              <w:t xml:space="preserve">Each team will send their selected title to facilitators through email </w:t>
            </w:r>
            <w:r w:rsidRPr="006A7979">
              <w:rPr>
                <w:rFonts w:eastAsia="Calibri"/>
                <w:sz w:val="22"/>
                <w:shd w:val="clear" w:color="auto" w:fill="FFFFFF"/>
              </w:rPr>
              <w:lastRenderedPageBreak/>
              <w:t>or put the same on Zoom Chat Box</w:t>
            </w:r>
            <w:r>
              <w:rPr>
                <w:rFonts w:eastAsia="Calibri"/>
                <w:sz w:val="22"/>
                <w:shd w:val="clear" w:color="auto" w:fill="FFFFFF"/>
              </w:rPr>
              <w:t>.</w:t>
            </w:r>
            <w:r w:rsidRPr="006A7979">
              <w:rPr>
                <w:rFonts w:eastAsia="Calibri"/>
                <w:sz w:val="22"/>
                <w:shd w:val="clear" w:color="auto" w:fill="FFFFFF"/>
              </w:rPr>
              <w:t xml:space="preserve">  </w:t>
            </w:r>
          </w:p>
          <w:p w14:paraId="2986C0C2" w14:textId="003CD0AF" w:rsidR="00844B38" w:rsidRPr="00C1707D" w:rsidRDefault="00844B38" w:rsidP="00844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252"/>
              <w:rPr>
                <w:b/>
                <w:bCs/>
                <w:color w:val="000000"/>
              </w:rPr>
            </w:pPr>
            <w:r w:rsidRPr="00C1707D">
              <w:rPr>
                <w:b/>
                <w:bCs/>
                <w:color w:val="000000"/>
              </w:rPr>
              <w:t>Team Presentation (60min)</w:t>
            </w:r>
          </w:p>
          <w:p w14:paraId="10A500B5" w14:textId="2D119852" w:rsidR="00844B38" w:rsidRDefault="00844B38" w:rsidP="00844B38">
            <w:pPr>
              <w:pStyle w:val="ListParagraph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31" w:hanging="330"/>
              <w:contextualSpacing w:val="0"/>
              <w:rPr>
                <w:color w:val="202124"/>
                <w:sz w:val="22"/>
                <w:shd w:val="clear" w:color="auto" w:fill="FFFFFF"/>
              </w:rPr>
            </w:pPr>
            <w:r>
              <w:rPr>
                <w:color w:val="202124"/>
                <w:sz w:val="22"/>
                <w:shd w:val="clear" w:color="auto" w:fill="FFFFFF"/>
              </w:rPr>
              <w:t>Return from Zoom Breakout room</w:t>
            </w:r>
          </w:p>
          <w:p w14:paraId="6864A64E" w14:textId="61979E69" w:rsidR="00844B38" w:rsidRPr="00C1707D" w:rsidRDefault="00844B38" w:rsidP="00844B38">
            <w:pPr>
              <w:pStyle w:val="ListParagraph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31" w:hanging="330"/>
              <w:contextualSpacing w:val="0"/>
              <w:rPr>
                <w:color w:val="202124"/>
                <w:sz w:val="22"/>
                <w:shd w:val="clear" w:color="auto" w:fill="FFFFFF"/>
              </w:rPr>
            </w:pPr>
            <w:r w:rsidRPr="00C1707D">
              <w:rPr>
                <w:color w:val="202124"/>
                <w:sz w:val="22"/>
                <w:shd w:val="clear" w:color="auto" w:fill="FFFFFF"/>
              </w:rPr>
              <w:t>Each group will present their SDIP Title/issues to addressed along with targeted achievements</w:t>
            </w:r>
          </w:p>
          <w:p w14:paraId="6D642222" w14:textId="04F713F1" w:rsidR="00844B38" w:rsidRPr="008D4171" w:rsidRDefault="00844B38" w:rsidP="00844B38">
            <w:pPr>
              <w:pStyle w:val="ListParagraph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31" w:hanging="330"/>
              <w:contextualSpacing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Each team will send their </w:t>
            </w:r>
            <w:r w:rsidRPr="008D4171">
              <w:rPr>
                <w:color w:val="000000"/>
                <w:sz w:val="22"/>
              </w:rPr>
              <w:t>selected</w:t>
            </w:r>
            <w:r>
              <w:rPr>
                <w:color w:val="000000"/>
                <w:sz w:val="22"/>
              </w:rPr>
              <w:t xml:space="preserve"> title to facilitators through email or put them on Zoom Chat Box</w:t>
            </w:r>
          </w:p>
        </w:tc>
        <w:tc>
          <w:tcPr>
            <w:tcW w:w="2160" w:type="dxa"/>
          </w:tcPr>
          <w:p w14:paraId="1FAD31DA" w14:textId="77777777" w:rsidR="00844B38" w:rsidRPr="00BE1398" w:rsidRDefault="00844B38" w:rsidP="00844B38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  <w:proofErr w:type="spellStart"/>
            <w:r w:rsidRPr="00BE1398">
              <w:rPr>
                <w:color w:val="000000"/>
                <w:sz w:val="22"/>
                <w:szCs w:val="22"/>
              </w:rPr>
              <w:lastRenderedPageBreak/>
              <w:t>Kazi</w:t>
            </w:r>
            <w:proofErr w:type="spellEnd"/>
            <w:r w:rsidRPr="00BE1398">
              <w:rPr>
                <w:color w:val="000000"/>
                <w:sz w:val="22"/>
                <w:szCs w:val="22"/>
              </w:rPr>
              <w:t xml:space="preserve"> Hasan Imam</w:t>
            </w:r>
          </w:p>
          <w:p w14:paraId="57E4AD39" w14:textId="77777777" w:rsidR="00844B38" w:rsidRPr="00BE1398" w:rsidRDefault="00844B38" w:rsidP="00844B38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  <w:r w:rsidRPr="00BE1398">
              <w:rPr>
                <w:color w:val="000000"/>
                <w:sz w:val="22"/>
                <w:szCs w:val="22"/>
              </w:rPr>
              <w:t xml:space="preserve">Dr </w:t>
            </w:r>
            <w:proofErr w:type="spellStart"/>
            <w:r w:rsidRPr="00BE1398">
              <w:rPr>
                <w:color w:val="000000"/>
                <w:sz w:val="22"/>
                <w:szCs w:val="22"/>
              </w:rPr>
              <w:t>Proloy</w:t>
            </w:r>
            <w:proofErr w:type="spellEnd"/>
            <w:r w:rsidRPr="00BE1398">
              <w:rPr>
                <w:color w:val="000000"/>
                <w:sz w:val="22"/>
                <w:szCs w:val="22"/>
              </w:rPr>
              <w:t xml:space="preserve"> Barua</w:t>
            </w:r>
          </w:p>
          <w:p w14:paraId="357E6F42" w14:textId="7AD641AA" w:rsidR="00844B38" w:rsidRPr="00BE1398" w:rsidRDefault="00844B38" w:rsidP="00844B38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  <w:r w:rsidRPr="00BE1398">
              <w:rPr>
                <w:color w:val="000000"/>
                <w:sz w:val="22"/>
                <w:szCs w:val="22"/>
              </w:rPr>
              <w:t xml:space="preserve">Dr </w:t>
            </w:r>
            <w:proofErr w:type="spellStart"/>
            <w:r w:rsidRPr="00BE1398">
              <w:rPr>
                <w:color w:val="000000"/>
                <w:sz w:val="22"/>
                <w:szCs w:val="22"/>
              </w:rPr>
              <w:t>Kazi</w:t>
            </w:r>
            <w:proofErr w:type="spellEnd"/>
            <w:r w:rsidRPr="00BE1398">
              <w:rPr>
                <w:color w:val="000000"/>
                <w:sz w:val="22"/>
                <w:szCs w:val="22"/>
              </w:rPr>
              <w:t xml:space="preserve"> Haque</w:t>
            </w:r>
          </w:p>
        </w:tc>
      </w:tr>
      <w:tr w:rsidR="00844B38" w:rsidRPr="00526C97" w14:paraId="6BDA714F" w14:textId="77777777" w:rsidTr="00421389">
        <w:tc>
          <w:tcPr>
            <w:tcW w:w="901" w:type="dxa"/>
          </w:tcPr>
          <w:p w14:paraId="19728BE5" w14:textId="0DECA1BF" w:rsidR="00844B38" w:rsidRPr="009704E5" w:rsidRDefault="00844B38" w:rsidP="00844B38">
            <w:pPr>
              <w:pStyle w:val="ListParagraph"/>
              <w:ind w:left="0"/>
              <w:contextualSpacing w:val="0"/>
              <w:jc w:val="both"/>
              <w:rPr>
                <w:b/>
                <w:bCs/>
                <w:sz w:val="22"/>
              </w:rPr>
            </w:pPr>
            <w:r w:rsidRPr="009704E5">
              <w:rPr>
                <w:b/>
                <w:bCs/>
                <w:sz w:val="22"/>
              </w:rPr>
              <w:t>EHS-4.04</w:t>
            </w:r>
          </w:p>
        </w:tc>
        <w:tc>
          <w:tcPr>
            <w:tcW w:w="1614" w:type="dxa"/>
          </w:tcPr>
          <w:p w14:paraId="3BFDB50A" w14:textId="30B5CD57" w:rsidR="00844B38" w:rsidRPr="00186FED" w:rsidRDefault="00844B38" w:rsidP="00844B38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2"/>
              </w:rPr>
            </w:pPr>
            <w:r w:rsidRPr="00186FED">
              <w:rPr>
                <w:b/>
                <w:bCs/>
                <w:color w:val="FF0000"/>
                <w:sz w:val="22"/>
              </w:rPr>
              <w:t xml:space="preserve">Day: </w:t>
            </w:r>
            <w:r>
              <w:rPr>
                <w:b/>
                <w:bCs/>
                <w:color w:val="FF0000"/>
                <w:sz w:val="22"/>
              </w:rPr>
              <w:t>10</w:t>
            </w:r>
          </w:p>
          <w:p w14:paraId="34FB4AA0" w14:textId="0E7FEF6D" w:rsidR="00844B3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6</w:t>
            </w:r>
            <w:r w:rsidRPr="00BE1398">
              <w:rPr>
                <w:sz w:val="22"/>
              </w:rPr>
              <w:t xml:space="preserve"> </w:t>
            </w:r>
            <w:r>
              <w:rPr>
                <w:sz w:val="22"/>
              </w:rPr>
              <w:t>Apr</w:t>
            </w:r>
            <w:r w:rsidRPr="00BE1398">
              <w:rPr>
                <w:sz w:val="22"/>
              </w:rPr>
              <w:t xml:space="preserve"> 2022</w:t>
            </w:r>
          </w:p>
          <w:p w14:paraId="0F172078" w14:textId="29268F94" w:rsidR="00844B3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WED</w:t>
            </w:r>
          </w:p>
          <w:p w14:paraId="1A86AF3F" w14:textId="6A36D462" w:rsidR="00844B3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Pr="00BE1398">
              <w:rPr>
                <w:sz w:val="22"/>
              </w:rPr>
              <w:t>:30-</w:t>
            </w:r>
            <w:r>
              <w:rPr>
                <w:sz w:val="22"/>
              </w:rPr>
              <w:t>4</w:t>
            </w:r>
            <w:r w:rsidRPr="00BE1398">
              <w:rPr>
                <w:sz w:val="22"/>
              </w:rPr>
              <w:t>:</w:t>
            </w:r>
            <w:r>
              <w:rPr>
                <w:sz w:val="22"/>
              </w:rPr>
              <w:t>45</w:t>
            </w:r>
            <w:r w:rsidRPr="00BE1398">
              <w:rPr>
                <w:sz w:val="22"/>
              </w:rPr>
              <w:t>PM</w:t>
            </w:r>
          </w:p>
          <w:p w14:paraId="712A43B7" w14:textId="154427BB" w:rsidR="00844B38" w:rsidRPr="00BE1398" w:rsidRDefault="00844B38" w:rsidP="00844B38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</w:p>
          <w:p w14:paraId="5A6D8564" w14:textId="2C6FFAF7" w:rsidR="00844B38" w:rsidRPr="00BE1398" w:rsidRDefault="00844B38" w:rsidP="00844B38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</w:p>
        </w:tc>
        <w:tc>
          <w:tcPr>
            <w:tcW w:w="2949" w:type="dxa"/>
          </w:tcPr>
          <w:p w14:paraId="510F91F0" w14:textId="77777777" w:rsidR="00844B38" w:rsidRPr="009D0E3B" w:rsidRDefault="00844B38" w:rsidP="00844B38">
            <w:pPr>
              <w:rPr>
                <w:sz w:val="22"/>
              </w:rPr>
            </w:pPr>
            <w:r w:rsidRPr="009D0E3B">
              <w:rPr>
                <w:b/>
                <w:sz w:val="22"/>
              </w:rPr>
              <w:t>Aim:</w:t>
            </w:r>
            <w:r w:rsidRPr="009D0E3B">
              <w:rPr>
                <w:sz w:val="22"/>
              </w:rPr>
              <w:t xml:space="preserve"> Providing an overview of different facets of </w:t>
            </w:r>
            <w:proofErr w:type="spellStart"/>
            <w:r w:rsidRPr="009D0E3B">
              <w:rPr>
                <w:sz w:val="22"/>
              </w:rPr>
              <w:t>LogFrame</w:t>
            </w:r>
            <w:proofErr w:type="spellEnd"/>
            <w:r w:rsidRPr="009D0E3B">
              <w:rPr>
                <w:sz w:val="22"/>
              </w:rPr>
              <w:t xml:space="preserve"> for planning a SDIP appropriately.</w:t>
            </w:r>
          </w:p>
          <w:p w14:paraId="07FDF524" w14:textId="77777777" w:rsidR="00844B38" w:rsidRDefault="00844B38" w:rsidP="00844B38">
            <w:pPr>
              <w:rPr>
                <w:b/>
                <w:sz w:val="22"/>
              </w:rPr>
            </w:pPr>
          </w:p>
          <w:p w14:paraId="36A325D2" w14:textId="43B128C9" w:rsidR="00844B38" w:rsidRPr="00BE1398" w:rsidRDefault="00844B38" w:rsidP="00844B38">
            <w:pPr>
              <w:rPr>
                <w:b/>
                <w:sz w:val="22"/>
              </w:rPr>
            </w:pPr>
            <w:r w:rsidRPr="009D0E3B">
              <w:rPr>
                <w:b/>
                <w:sz w:val="22"/>
              </w:rPr>
              <w:t>Skill:</w:t>
            </w:r>
            <w:r w:rsidRPr="009D0E3B">
              <w:rPr>
                <w:sz w:val="22"/>
              </w:rPr>
              <w:t xml:space="preserve"> Understanding the dynamics of challenges &amp; opportunities of planning appropriate SDIP with </w:t>
            </w:r>
            <w:proofErr w:type="spellStart"/>
            <w:r w:rsidRPr="009D0E3B">
              <w:rPr>
                <w:sz w:val="22"/>
              </w:rPr>
              <w:t>LogFrame</w:t>
            </w:r>
            <w:proofErr w:type="spellEnd"/>
            <w:r w:rsidRPr="009D0E3B">
              <w:rPr>
                <w:sz w:val="22"/>
              </w:rPr>
              <w:t>.</w:t>
            </w:r>
          </w:p>
        </w:tc>
        <w:tc>
          <w:tcPr>
            <w:tcW w:w="2737" w:type="dxa"/>
          </w:tcPr>
          <w:p w14:paraId="442E1BB0" w14:textId="77777777" w:rsidR="00844B38" w:rsidRDefault="00844B38" w:rsidP="00844B38">
            <w:pPr>
              <w:pStyle w:val="NormalWeb"/>
              <w:spacing w:before="0" w:beforeAutospacing="0" w:after="0" w:afterAutospacing="0"/>
              <w:ind w:right="252"/>
              <w:rPr>
                <w:b/>
                <w:bCs/>
                <w:sz w:val="22"/>
                <w:szCs w:val="22"/>
              </w:rPr>
            </w:pPr>
            <w:r w:rsidRPr="009D0E3B">
              <w:rPr>
                <w:b/>
                <w:bCs/>
                <w:sz w:val="22"/>
                <w:szCs w:val="22"/>
              </w:rPr>
              <w:t>Formulation of SDIP:</w:t>
            </w:r>
          </w:p>
          <w:p w14:paraId="3323739C" w14:textId="78976623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 w:rsidRPr="00C869BA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Introducing </w:t>
            </w:r>
            <w:proofErr w:type="spellStart"/>
            <w:r w:rsidRPr="00C869BA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LogFrame</w:t>
            </w:r>
            <w:proofErr w:type="spellEnd"/>
            <w:r w:rsidRPr="00C869BA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336487F" w14:textId="559D56A7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Both Vertical &amp; Horizontal Logic</w:t>
            </w:r>
          </w:p>
          <w:p w14:paraId="10122302" w14:textId="167F5468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Problem Tree Analysis</w:t>
            </w:r>
          </w:p>
          <w:p w14:paraId="2DD5D5A7" w14:textId="3BE30C99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Objective Tree Analysis</w:t>
            </w:r>
          </w:p>
          <w:p w14:paraId="106711AB" w14:textId="19A87D20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Risks Analysis </w:t>
            </w:r>
          </w:p>
          <w:p w14:paraId="6FD4F210" w14:textId="55A71529" w:rsidR="00844B38" w:rsidRPr="00C869BA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Short briefing on exercises </w:t>
            </w:r>
          </w:p>
          <w:p w14:paraId="2BEEB09F" w14:textId="77777777" w:rsidR="00844B38" w:rsidRPr="00BE1398" w:rsidRDefault="00844B38" w:rsidP="00844B38">
            <w:pPr>
              <w:pStyle w:val="NormalWeb"/>
              <w:spacing w:before="0" w:beforeAutospacing="0" w:after="0" w:afterAutospacing="0"/>
              <w:ind w:left="380" w:right="252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34" w:type="dxa"/>
          </w:tcPr>
          <w:p w14:paraId="7B470FDD" w14:textId="51092DFA" w:rsidR="00844B38" w:rsidRDefault="00844B38" w:rsidP="00844B38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PPT &amp; Video </w:t>
            </w:r>
            <w:r w:rsidRPr="009704E5"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>led interactive discussion</w:t>
            </w:r>
            <w:r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 (150min)</w:t>
            </w:r>
          </w:p>
          <w:p w14:paraId="68BC8FE6" w14:textId="77777777" w:rsidR="00844B38" w:rsidRDefault="00844B38" w:rsidP="00844B38">
            <w:pPr>
              <w:pStyle w:val="ListParagraph"/>
              <w:numPr>
                <w:ilvl w:val="1"/>
                <w:numId w:val="13"/>
              </w:numPr>
              <w:ind w:left="631" w:hanging="330"/>
              <w:contextualSpacing w:val="0"/>
              <w:rPr>
                <w:color w:val="202124"/>
                <w:sz w:val="22"/>
                <w:shd w:val="clear" w:color="auto" w:fill="FFFFFF"/>
              </w:rPr>
            </w:pPr>
            <w:r w:rsidRPr="00C1707D">
              <w:rPr>
                <w:color w:val="202124"/>
                <w:sz w:val="22"/>
                <w:shd w:val="clear" w:color="auto" w:fill="FFFFFF"/>
              </w:rPr>
              <w:t xml:space="preserve">The </w:t>
            </w:r>
            <w:r>
              <w:rPr>
                <w:color w:val="202124"/>
                <w:sz w:val="22"/>
                <w:shd w:val="clear" w:color="auto" w:fill="FFFFFF"/>
              </w:rPr>
              <w:t xml:space="preserve">basic tools required to formulate an appropriate Project/SDIP Plan </w:t>
            </w:r>
          </w:p>
          <w:p w14:paraId="1B6C4B19" w14:textId="77777777" w:rsidR="00844B38" w:rsidRDefault="00844B38" w:rsidP="00844B38">
            <w:pPr>
              <w:pStyle w:val="ListParagraph"/>
              <w:numPr>
                <w:ilvl w:val="1"/>
                <w:numId w:val="13"/>
              </w:numPr>
              <w:ind w:left="631" w:hanging="330"/>
              <w:contextualSpacing w:val="0"/>
              <w:rPr>
                <w:color w:val="202124"/>
                <w:sz w:val="22"/>
                <w:shd w:val="clear" w:color="auto" w:fill="FFFFFF"/>
              </w:rPr>
            </w:pPr>
            <w:r>
              <w:rPr>
                <w:color w:val="202124"/>
                <w:sz w:val="22"/>
                <w:shd w:val="clear" w:color="auto" w:fill="FFFFFF"/>
              </w:rPr>
              <w:t xml:space="preserve">The most appropriate processes that needs to be followed for formulating a project/SDIP Plan through </w:t>
            </w:r>
            <w:proofErr w:type="spellStart"/>
            <w:r>
              <w:rPr>
                <w:color w:val="202124"/>
                <w:sz w:val="22"/>
                <w:shd w:val="clear" w:color="auto" w:fill="FFFFFF"/>
              </w:rPr>
              <w:t>LogFrame</w:t>
            </w:r>
            <w:proofErr w:type="spellEnd"/>
          </w:p>
          <w:p w14:paraId="7BBBA2C5" w14:textId="77777777" w:rsidR="00844B38" w:rsidRDefault="00844B38" w:rsidP="00844B38">
            <w:pPr>
              <w:pStyle w:val="ListParagraph"/>
              <w:numPr>
                <w:ilvl w:val="1"/>
                <w:numId w:val="13"/>
              </w:numPr>
              <w:ind w:left="631" w:hanging="330"/>
              <w:contextualSpacing w:val="0"/>
              <w:rPr>
                <w:color w:val="202124"/>
                <w:sz w:val="22"/>
                <w:shd w:val="clear" w:color="auto" w:fill="FFFFFF"/>
              </w:rPr>
            </w:pPr>
            <w:r>
              <w:rPr>
                <w:color w:val="202124"/>
                <w:sz w:val="22"/>
                <w:shd w:val="clear" w:color="auto" w:fill="FFFFFF"/>
              </w:rPr>
              <w:t xml:space="preserve">The logically sequential arrangements/building blocks of a SDIP Plan </w:t>
            </w:r>
          </w:p>
          <w:p w14:paraId="7EFA9A9A" w14:textId="31388EAF" w:rsidR="00844B38" w:rsidRPr="00EA4C3E" w:rsidRDefault="00844B38" w:rsidP="00844B38">
            <w:pPr>
              <w:pStyle w:val="ListParagraph"/>
              <w:numPr>
                <w:ilvl w:val="1"/>
                <w:numId w:val="13"/>
              </w:numPr>
              <w:ind w:left="631" w:hanging="330"/>
              <w:contextualSpacing w:val="0"/>
              <w:rPr>
                <w:color w:val="202124"/>
                <w:sz w:val="22"/>
                <w:shd w:val="clear" w:color="auto" w:fill="FFFFFF"/>
              </w:rPr>
            </w:pPr>
            <w:r w:rsidRPr="00EA4C3E">
              <w:rPr>
                <w:color w:val="202124"/>
                <w:sz w:val="22"/>
                <w:shd w:val="clear" w:color="auto" w:fill="FFFFFF"/>
              </w:rPr>
              <w:t>Sharing Real Life examples of a standard or previous SDIP</w:t>
            </w:r>
          </w:p>
        </w:tc>
        <w:tc>
          <w:tcPr>
            <w:tcW w:w="2160" w:type="dxa"/>
          </w:tcPr>
          <w:p w14:paraId="0EDE3129" w14:textId="77777777" w:rsidR="00844B38" w:rsidRPr="00BE1398" w:rsidRDefault="00844B38" w:rsidP="00844B38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  <w:proofErr w:type="spellStart"/>
            <w:r w:rsidRPr="00BE1398">
              <w:rPr>
                <w:color w:val="000000"/>
                <w:sz w:val="22"/>
                <w:szCs w:val="22"/>
              </w:rPr>
              <w:t>Kazi</w:t>
            </w:r>
            <w:proofErr w:type="spellEnd"/>
            <w:r w:rsidRPr="00BE1398">
              <w:rPr>
                <w:color w:val="000000"/>
                <w:sz w:val="22"/>
                <w:szCs w:val="22"/>
              </w:rPr>
              <w:t xml:space="preserve"> Hasan Imam</w:t>
            </w:r>
          </w:p>
          <w:p w14:paraId="2545D792" w14:textId="77777777" w:rsidR="00844B38" w:rsidRPr="00BE1398" w:rsidRDefault="00844B38" w:rsidP="00844B38">
            <w:pPr>
              <w:pStyle w:val="ListParagraph"/>
              <w:ind w:left="0"/>
              <w:contextualSpacing w:val="0"/>
              <w:rPr>
                <w:color w:val="000000"/>
                <w:sz w:val="22"/>
              </w:rPr>
            </w:pPr>
          </w:p>
          <w:p w14:paraId="4C0FFBDB" w14:textId="3E92EAC8" w:rsidR="00844B38" w:rsidRPr="00BE1398" w:rsidRDefault="00844B38" w:rsidP="00844B38">
            <w:pPr>
              <w:pStyle w:val="ListParagraph"/>
              <w:ind w:left="0"/>
              <w:contextualSpacing w:val="0"/>
              <w:rPr>
                <w:color w:val="000000"/>
                <w:sz w:val="22"/>
              </w:rPr>
            </w:pPr>
            <w:r w:rsidRPr="00BE1398">
              <w:rPr>
                <w:color w:val="000000"/>
                <w:sz w:val="22"/>
              </w:rPr>
              <w:t xml:space="preserve">Dr </w:t>
            </w:r>
            <w:proofErr w:type="spellStart"/>
            <w:r w:rsidRPr="00BE1398">
              <w:rPr>
                <w:color w:val="000000"/>
                <w:sz w:val="22"/>
              </w:rPr>
              <w:t>Proloy</w:t>
            </w:r>
            <w:proofErr w:type="spellEnd"/>
            <w:r w:rsidRPr="00BE1398">
              <w:rPr>
                <w:color w:val="000000"/>
                <w:sz w:val="22"/>
              </w:rPr>
              <w:t xml:space="preserve"> Barua</w:t>
            </w:r>
          </w:p>
          <w:p w14:paraId="5D526FAB" w14:textId="77777777" w:rsidR="00844B38" w:rsidRPr="00BE1398" w:rsidRDefault="00844B38" w:rsidP="00844B38">
            <w:pPr>
              <w:pStyle w:val="ListParagraph"/>
              <w:ind w:left="0"/>
              <w:contextualSpacing w:val="0"/>
              <w:rPr>
                <w:color w:val="000000"/>
                <w:sz w:val="22"/>
              </w:rPr>
            </w:pPr>
          </w:p>
          <w:p w14:paraId="6F09F3CA" w14:textId="0E54912F" w:rsidR="00844B38" w:rsidRPr="00BE139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 w:rsidRPr="00BE1398">
              <w:rPr>
                <w:color w:val="000000"/>
                <w:sz w:val="22"/>
              </w:rPr>
              <w:t xml:space="preserve">Dr </w:t>
            </w:r>
            <w:proofErr w:type="spellStart"/>
            <w:r w:rsidRPr="00BE1398">
              <w:rPr>
                <w:color w:val="000000"/>
                <w:sz w:val="22"/>
              </w:rPr>
              <w:t>Kazi</w:t>
            </w:r>
            <w:proofErr w:type="spellEnd"/>
            <w:r w:rsidRPr="00BE1398">
              <w:rPr>
                <w:color w:val="000000"/>
                <w:sz w:val="22"/>
              </w:rPr>
              <w:t xml:space="preserve"> Haque</w:t>
            </w:r>
          </w:p>
        </w:tc>
      </w:tr>
      <w:tr w:rsidR="00844B38" w:rsidRPr="00526C97" w14:paraId="17A817A3" w14:textId="77777777" w:rsidTr="00421389">
        <w:tc>
          <w:tcPr>
            <w:tcW w:w="901" w:type="dxa"/>
          </w:tcPr>
          <w:p w14:paraId="6EE56E29" w14:textId="77777777" w:rsidR="00844B38" w:rsidRPr="009704E5" w:rsidRDefault="00844B38" w:rsidP="00844B38">
            <w:pPr>
              <w:pStyle w:val="ListParagraph"/>
              <w:ind w:left="0"/>
              <w:contextualSpacing w:val="0"/>
              <w:jc w:val="both"/>
              <w:rPr>
                <w:b/>
                <w:bCs/>
              </w:rPr>
            </w:pPr>
          </w:p>
        </w:tc>
        <w:tc>
          <w:tcPr>
            <w:tcW w:w="10434" w:type="dxa"/>
            <w:gridSpan w:val="4"/>
          </w:tcPr>
          <w:p w14:paraId="07E54165" w14:textId="5E219F2F" w:rsidR="00844B38" w:rsidRDefault="00844B38" w:rsidP="00844B38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>References</w:t>
            </w:r>
          </w:p>
          <w:p w14:paraId="4AE4BBC5" w14:textId="7EA4AB63" w:rsidR="00844B38" w:rsidRDefault="000247C1" w:rsidP="00844B38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right="162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hyperlink r:id="rId78" w:history="1">
              <w:r w:rsidR="00844B38" w:rsidRPr="001C752C">
                <w:rPr>
                  <w:rStyle w:val="Hyperlink"/>
                </w:rPr>
                <w:t>Logical Framework of UHC monitoring tools</w:t>
              </w:r>
            </w:hyperlink>
          </w:p>
          <w:p w14:paraId="76C66DB9" w14:textId="2BFC37A9" w:rsidR="00844B38" w:rsidRPr="009704E5" w:rsidRDefault="00844B38" w:rsidP="00844B38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14:paraId="356C528F" w14:textId="77777777" w:rsidR="00844B38" w:rsidRPr="00BE1398" w:rsidRDefault="00844B38" w:rsidP="00844B38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</w:p>
        </w:tc>
      </w:tr>
      <w:tr w:rsidR="00844B38" w:rsidRPr="00526C97" w14:paraId="217CA335" w14:textId="77777777" w:rsidTr="00421389">
        <w:tc>
          <w:tcPr>
            <w:tcW w:w="901" w:type="dxa"/>
          </w:tcPr>
          <w:p w14:paraId="0FAF90B3" w14:textId="79C2688A" w:rsidR="00844B38" w:rsidRPr="002E43A7" w:rsidRDefault="00844B38" w:rsidP="00844B38">
            <w:pPr>
              <w:pStyle w:val="ListParagraph"/>
              <w:ind w:left="0"/>
              <w:contextualSpacing w:val="0"/>
              <w:jc w:val="both"/>
              <w:rPr>
                <w:b/>
                <w:bCs/>
              </w:rPr>
            </w:pPr>
            <w:r w:rsidRPr="002E43A7">
              <w:rPr>
                <w:b/>
                <w:bCs/>
                <w:sz w:val="22"/>
              </w:rPr>
              <w:lastRenderedPageBreak/>
              <w:t>EHS-4.05</w:t>
            </w:r>
          </w:p>
        </w:tc>
        <w:tc>
          <w:tcPr>
            <w:tcW w:w="1614" w:type="dxa"/>
          </w:tcPr>
          <w:p w14:paraId="462E66A7" w14:textId="3473DCEA" w:rsidR="00844B38" w:rsidRPr="00186FED" w:rsidRDefault="00844B38" w:rsidP="00844B38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2"/>
              </w:rPr>
            </w:pPr>
            <w:r w:rsidRPr="00186FED">
              <w:rPr>
                <w:b/>
                <w:bCs/>
                <w:color w:val="FF0000"/>
                <w:sz w:val="22"/>
              </w:rPr>
              <w:t xml:space="preserve">Day: </w:t>
            </w:r>
            <w:r>
              <w:rPr>
                <w:b/>
                <w:bCs/>
                <w:color w:val="FF0000"/>
                <w:sz w:val="22"/>
              </w:rPr>
              <w:t>11</w:t>
            </w:r>
          </w:p>
          <w:p w14:paraId="7D24FEC3" w14:textId="5C1A07C8" w:rsidR="00844B3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7 Apr</w:t>
            </w:r>
            <w:r w:rsidRPr="00BE1398">
              <w:rPr>
                <w:sz w:val="22"/>
              </w:rPr>
              <w:t xml:space="preserve"> 2022 </w:t>
            </w:r>
          </w:p>
          <w:p w14:paraId="7F054FB8" w14:textId="4EC8E058" w:rsidR="00844B38" w:rsidRPr="00BE139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THU</w:t>
            </w:r>
          </w:p>
          <w:p w14:paraId="0F4E86D7" w14:textId="07A903C4" w:rsidR="00844B3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Pr="00BE1398">
              <w:rPr>
                <w:sz w:val="22"/>
              </w:rPr>
              <w:t>:30-</w:t>
            </w:r>
            <w:r>
              <w:rPr>
                <w:sz w:val="22"/>
              </w:rPr>
              <w:t>5</w:t>
            </w:r>
            <w:r w:rsidRPr="00BE1398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Pr="00BE1398">
              <w:rPr>
                <w:sz w:val="22"/>
              </w:rPr>
              <w:t>0PM</w:t>
            </w:r>
          </w:p>
          <w:p w14:paraId="52978D4B" w14:textId="77777777" w:rsidR="00844B38" w:rsidRPr="00BE1398" w:rsidRDefault="00844B38" w:rsidP="00844B38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</w:p>
          <w:p w14:paraId="5D4EDF7E" w14:textId="77777777" w:rsidR="00844B38" w:rsidRPr="00186FED" w:rsidRDefault="00844B38" w:rsidP="00844B38">
            <w:pPr>
              <w:pStyle w:val="ListParagraph"/>
              <w:ind w:left="0"/>
              <w:contextualSpacing w:val="0"/>
              <w:rPr>
                <w:b/>
                <w:bCs/>
                <w:color w:val="FF0000"/>
              </w:rPr>
            </w:pPr>
          </w:p>
        </w:tc>
        <w:tc>
          <w:tcPr>
            <w:tcW w:w="2949" w:type="dxa"/>
          </w:tcPr>
          <w:p w14:paraId="1B145003" w14:textId="7B26D0F1" w:rsidR="00844B38" w:rsidRPr="00BE1398" w:rsidRDefault="00844B38" w:rsidP="00844B3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E1398">
              <w:rPr>
                <w:b/>
                <w:bCs/>
                <w:color w:val="000000"/>
                <w:sz w:val="22"/>
                <w:szCs w:val="22"/>
              </w:rPr>
              <w:t>Aim:</w:t>
            </w:r>
            <w:r w:rsidRPr="00BE1398">
              <w:rPr>
                <w:color w:val="000000"/>
                <w:sz w:val="22"/>
                <w:szCs w:val="22"/>
              </w:rPr>
              <w:t xml:space="preserve"> Experiencing the challenges of formulating </w:t>
            </w:r>
            <w:r>
              <w:rPr>
                <w:color w:val="000000"/>
                <w:sz w:val="22"/>
                <w:szCs w:val="22"/>
              </w:rPr>
              <w:t>vertical</w:t>
            </w:r>
            <w:r w:rsidRPr="00BE1398">
              <w:rPr>
                <w:color w:val="000000"/>
                <w:sz w:val="22"/>
                <w:szCs w:val="22"/>
              </w:rPr>
              <w:t xml:space="preserve"> logic of SDIP planning.</w:t>
            </w:r>
          </w:p>
          <w:p w14:paraId="754E4DCA" w14:textId="77777777" w:rsidR="00844B38" w:rsidRPr="00BE1398" w:rsidRDefault="00844B38" w:rsidP="00844B38">
            <w:pPr>
              <w:rPr>
                <w:sz w:val="22"/>
              </w:rPr>
            </w:pPr>
          </w:p>
          <w:p w14:paraId="35E0D504" w14:textId="7E768C78" w:rsidR="00844B38" w:rsidRPr="00BE1398" w:rsidRDefault="00844B38" w:rsidP="00844B38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BE1398">
              <w:rPr>
                <w:b/>
                <w:bCs/>
                <w:color w:val="000000"/>
                <w:sz w:val="22"/>
              </w:rPr>
              <w:t>Skill:</w:t>
            </w:r>
            <w:r w:rsidRPr="00BE1398">
              <w:rPr>
                <w:color w:val="000000"/>
                <w:sz w:val="22"/>
              </w:rPr>
              <w:t xml:space="preserve"> Understanding the dynamics of </w:t>
            </w:r>
            <w:r>
              <w:rPr>
                <w:color w:val="000000"/>
                <w:sz w:val="22"/>
              </w:rPr>
              <w:t>vertical</w:t>
            </w:r>
            <w:r w:rsidRPr="00BE1398">
              <w:rPr>
                <w:color w:val="000000"/>
                <w:sz w:val="22"/>
              </w:rPr>
              <w:t xml:space="preserve"> logic in SDIP planning.</w:t>
            </w:r>
          </w:p>
        </w:tc>
        <w:tc>
          <w:tcPr>
            <w:tcW w:w="2737" w:type="dxa"/>
          </w:tcPr>
          <w:p w14:paraId="51F4C18B" w14:textId="77777777" w:rsidR="00844B38" w:rsidRDefault="00844B38" w:rsidP="00844B38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  <w:sz w:val="22"/>
                <w:szCs w:val="22"/>
              </w:rPr>
            </w:pPr>
            <w:r w:rsidRPr="009E1B0E">
              <w:rPr>
                <w:b/>
                <w:bCs/>
                <w:sz w:val="22"/>
                <w:szCs w:val="22"/>
              </w:rPr>
              <w:t>Formulation of SDIP:</w:t>
            </w:r>
          </w:p>
          <w:p w14:paraId="42F9ABD4" w14:textId="5837EE35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Preparing </w:t>
            </w:r>
            <w:r w:rsidRPr="009E1B0E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Vertical Logic </w:t>
            </w: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of selected SDIP Plan</w:t>
            </w:r>
          </w:p>
          <w:p w14:paraId="3A46606D" w14:textId="77777777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Checking the logical sequences </w:t>
            </w:r>
          </w:p>
          <w:p w14:paraId="7DE84682" w14:textId="77777777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Team presentation</w:t>
            </w:r>
          </w:p>
          <w:p w14:paraId="3C99A290" w14:textId="2ABF4648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Peers’ &amp; Facilitators’ Group Presentation</w:t>
            </w:r>
          </w:p>
          <w:p w14:paraId="38F2D1BA" w14:textId="65FCDB91" w:rsidR="00844B38" w:rsidRPr="009E1B0E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Peers’ &amp; Facilitators’ feedback </w:t>
            </w:r>
          </w:p>
          <w:p w14:paraId="0D58D80B" w14:textId="77777777" w:rsidR="00844B38" w:rsidRPr="00BE1398" w:rsidRDefault="00844B38" w:rsidP="00844B38">
            <w:pPr>
              <w:pStyle w:val="NormalWeb"/>
              <w:spacing w:before="0" w:beforeAutospacing="0" w:after="0" w:afterAutospacing="0"/>
              <w:ind w:right="252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134" w:type="dxa"/>
          </w:tcPr>
          <w:p w14:paraId="55D6D466" w14:textId="35B9A025" w:rsidR="00844B38" w:rsidRDefault="00844B38" w:rsidP="00844B38">
            <w:pPr>
              <w:pStyle w:val="NormalWeb"/>
              <w:spacing w:before="0" w:beforeAutospacing="0" w:after="0" w:afterAutospacing="0"/>
              <w:ind w:right="252"/>
              <w:textAlignment w:val="baseline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>Team Exercise (90min)</w:t>
            </w:r>
          </w:p>
          <w:p w14:paraId="2D9F1EA7" w14:textId="77777777" w:rsidR="00844B38" w:rsidRDefault="00844B38" w:rsidP="00844B38">
            <w:pPr>
              <w:pStyle w:val="NormalWeb"/>
              <w:spacing w:before="0" w:beforeAutospacing="0" w:after="0" w:afterAutospacing="0"/>
              <w:ind w:right="252"/>
              <w:textAlignment w:val="baseline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240B17">
              <w:rPr>
                <w:color w:val="202124"/>
                <w:sz w:val="22"/>
                <w:szCs w:val="22"/>
                <w:shd w:val="clear" w:color="auto" w:fill="FFFFFF"/>
              </w:rPr>
              <w:t>Each group will do the following activities in Breakout room</w:t>
            </w:r>
          </w:p>
          <w:p w14:paraId="4C67BF17" w14:textId="77777777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SMART Goal &amp; Purpose (Objective) setting</w:t>
            </w:r>
          </w:p>
          <w:p w14:paraId="431AA7B4" w14:textId="77777777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 xml:space="preserve">Output design </w:t>
            </w:r>
          </w:p>
          <w:p w14:paraId="421B2B61" w14:textId="77777777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Activity Design/Planning</w:t>
            </w:r>
          </w:p>
          <w:p w14:paraId="0A2EB657" w14:textId="77777777" w:rsidR="00844B38" w:rsidRDefault="00844B38" w:rsidP="00844B38">
            <w:pPr>
              <w:pStyle w:val="NormalWeb"/>
              <w:spacing w:before="0" w:beforeAutospacing="0" w:after="0" w:afterAutospacing="0"/>
              <w:ind w:right="252"/>
              <w:textAlignment w:val="baseline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  <w:p w14:paraId="0551C362" w14:textId="508D0249" w:rsidR="00844B38" w:rsidRDefault="00844B38" w:rsidP="00844B38">
            <w:pPr>
              <w:pStyle w:val="NormalWeb"/>
              <w:spacing w:before="0" w:beforeAutospacing="0" w:after="0" w:afterAutospacing="0"/>
              <w:ind w:right="252"/>
              <w:textAlignment w:val="baseline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>Team</w:t>
            </w:r>
            <w:r w:rsidRPr="009E1B0E"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 Presentation</w:t>
            </w:r>
            <w:r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 (60min)</w:t>
            </w:r>
          </w:p>
          <w:p w14:paraId="0B17FF94" w14:textId="17978D8A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8D67A6">
              <w:rPr>
                <w:color w:val="202124"/>
                <w:sz w:val="22"/>
                <w:szCs w:val="22"/>
                <w:shd w:val="clear" w:color="auto" w:fill="FFFFFF"/>
              </w:rPr>
              <w:t xml:space="preserve">Each group will present </w:t>
            </w:r>
            <w:r>
              <w:rPr>
                <w:color w:val="202124"/>
                <w:sz w:val="22"/>
                <w:szCs w:val="22"/>
                <w:shd w:val="clear" w:color="auto" w:fill="FFFFFF"/>
              </w:rPr>
              <w:t xml:space="preserve">their Purpose, Objective, Output, and Activity </w:t>
            </w:r>
          </w:p>
          <w:p w14:paraId="2C1DAB8B" w14:textId="789DB651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Peers’ Feedback</w:t>
            </w:r>
          </w:p>
          <w:p w14:paraId="55684380" w14:textId="14365282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 xml:space="preserve">Facilitators’ feedback </w:t>
            </w:r>
          </w:p>
          <w:p w14:paraId="0307F842" w14:textId="274B3A31" w:rsidR="00844B38" w:rsidRPr="008D67A6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Addressing feedback (Homework for each group)</w:t>
            </w:r>
          </w:p>
          <w:p w14:paraId="2464CC74" w14:textId="10220CCD" w:rsidR="00844B38" w:rsidRPr="009E1B0E" w:rsidRDefault="00844B38" w:rsidP="00844B38">
            <w:pPr>
              <w:pStyle w:val="NormalWeb"/>
              <w:spacing w:before="0" w:beforeAutospacing="0" w:after="0" w:afterAutospacing="0"/>
              <w:ind w:right="252"/>
              <w:textAlignment w:val="baseline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14:paraId="1687FE78" w14:textId="77777777" w:rsidR="00844B38" w:rsidRPr="00BE1398" w:rsidRDefault="00844B38" w:rsidP="00844B38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  <w:proofErr w:type="spellStart"/>
            <w:r w:rsidRPr="00BE1398">
              <w:rPr>
                <w:color w:val="000000"/>
                <w:sz w:val="22"/>
                <w:szCs w:val="22"/>
              </w:rPr>
              <w:t>Kazi</w:t>
            </w:r>
            <w:proofErr w:type="spellEnd"/>
            <w:r w:rsidRPr="00BE1398">
              <w:rPr>
                <w:color w:val="000000"/>
                <w:sz w:val="22"/>
                <w:szCs w:val="22"/>
              </w:rPr>
              <w:t xml:space="preserve"> Hasan Imam</w:t>
            </w:r>
          </w:p>
          <w:p w14:paraId="7A39FA50" w14:textId="77777777" w:rsidR="00844B38" w:rsidRPr="00BE1398" w:rsidRDefault="00844B38" w:rsidP="00844B38">
            <w:pPr>
              <w:pStyle w:val="ListParagraph"/>
              <w:ind w:left="0"/>
              <w:contextualSpacing w:val="0"/>
              <w:rPr>
                <w:color w:val="000000"/>
                <w:sz w:val="22"/>
              </w:rPr>
            </w:pPr>
          </w:p>
          <w:p w14:paraId="1D44BC29" w14:textId="77777777" w:rsidR="00844B38" w:rsidRPr="00BE1398" w:rsidRDefault="00844B38" w:rsidP="00844B38">
            <w:pPr>
              <w:pStyle w:val="ListParagraph"/>
              <w:ind w:left="0"/>
              <w:contextualSpacing w:val="0"/>
              <w:rPr>
                <w:color w:val="000000"/>
                <w:sz w:val="22"/>
              </w:rPr>
            </w:pPr>
            <w:r w:rsidRPr="00BE1398">
              <w:rPr>
                <w:color w:val="000000"/>
                <w:sz w:val="22"/>
              </w:rPr>
              <w:t xml:space="preserve">Dr </w:t>
            </w:r>
            <w:proofErr w:type="spellStart"/>
            <w:r w:rsidRPr="00BE1398">
              <w:rPr>
                <w:color w:val="000000"/>
                <w:sz w:val="22"/>
              </w:rPr>
              <w:t>Proloy</w:t>
            </w:r>
            <w:proofErr w:type="spellEnd"/>
            <w:r w:rsidRPr="00BE1398">
              <w:rPr>
                <w:color w:val="000000"/>
                <w:sz w:val="22"/>
              </w:rPr>
              <w:t xml:space="preserve"> Barua</w:t>
            </w:r>
          </w:p>
          <w:p w14:paraId="70F3365A" w14:textId="77777777" w:rsidR="00844B38" w:rsidRPr="00BE1398" w:rsidRDefault="00844B38" w:rsidP="00844B38">
            <w:pPr>
              <w:pStyle w:val="ListParagraph"/>
              <w:ind w:left="0"/>
              <w:contextualSpacing w:val="0"/>
              <w:rPr>
                <w:color w:val="000000"/>
                <w:sz w:val="22"/>
              </w:rPr>
            </w:pPr>
          </w:p>
          <w:p w14:paraId="4A04494B" w14:textId="3D790325" w:rsidR="00844B38" w:rsidRPr="00BE1398" w:rsidRDefault="00844B38" w:rsidP="00844B38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  <w:r w:rsidRPr="00BE1398">
              <w:rPr>
                <w:color w:val="000000"/>
                <w:sz w:val="22"/>
              </w:rPr>
              <w:t xml:space="preserve">Dr </w:t>
            </w:r>
            <w:proofErr w:type="spellStart"/>
            <w:r w:rsidRPr="00BE1398">
              <w:rPr>
                <w:color w:val="000000"/>
                <w:sz w:val="22"/>
              </w:rPr>
              <w:t>Kazi</w:t>
            </w:r>
            <w:proofErr w:type="spellEnd"/>
            <w:r w:rsidRPr="00BE1398">
              <w:rPr>
                <w:color w:val="000000"/>
                <w:sz w:val="22"/>
              </w:rPr>
              <w:t xml:space="preserve"> Haque</w:t>
            </w:r>
          </w:p>
        </w:tc>
      </w:tr>
      <w:tr w:rsidR="00844B38" w:rsidRPr="00526C97" w14:paraId="0E91F442" w14:textId="77777777" w:rsidTr="00421389">
        <w:tc>
          <w:tcPr>
            <w:tcW w:w="901" w:type="dxa"/>
          </w:tcPr>
          <w:p w14:paraId="15D07112" w14:textId="2E5935C8" w:rsidR="00844B38" w:rsidRPr="002E43A7" w:rsidRDefault="00844B38" w:rsidP="00844B38">
            <w:pPr>
              <w:pStyle w:val="ListParagraph"/>
              <w:ind w:left="0"/>
              <w:contextualSpacing w:val="0"/>
              <w:jc w:val="both"/>
              <w:rPr>
                <w:b/>
                <w:bCs/>
              </w:rPr>
            </w:pPr>
            <w:r w:rsidRPr="002E43A7">
              <w:rPr>
                <w:b/>
                <w:bCs/>
                <w:sz w:val="22"/>
              </w:rPr>
              <w:t>EHS-4.06</w:t>
            </w:r>
          </w:p>
        </w:tc>
        <w:tc>
          <w:tcPr>
            <w:tcW w:w="1614" w:type="dxa"/>
          </w:tcPr>
          <w:p w14:paraId="689DC687" w14:textId="75954A6A" w:rsidR="00844B38" w:rsidRPr="00186FED" w:rsidRDefault="00844B38" w:rsidP="00844B38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2"/>
              </w:rPr>
            </w:pPr>
            <w:r w:rsidRPr="00186FED">
              <w:rPr>
                <w:b/>
                <w:bCs/>
                <w:color w:val="FF0000"/>
                <w:sz w:val="22"/>
              </w:rPr>
              <w:t xml:space="preserve">Day: </w:t>
            </w:r>
            <w:r>
              <w:rPr>
                <w:b/>
                <w:bCs/>
                <w:color w:val="FF0000"/>
                <w:sz w:val="22"/>
              </w:rPr>
              <w:t>12</w:t>
            </w:r>
          </w:p>
          <w:p w14:paraId="07D61E9C" w14:textId="18710E7F" w:rsidR="00844B3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BE1398">
              <w:rPr>
                <w:sz w:val="22"/>
              </w:rPr>
              <w:t xml:space="preserve"> </w:t>
            </w:r>
            <w:r>
              <w:rPr>
                <w:sz w:val="22"/>
              </w:rPr>
              <w:t>Apr</w:t>
            </w:r>
            <w:r w:rsidRPr="00BE1398">
              <w:rPr>
                <w:sz w:val="22"/>
              </w:rPr>
              <w:t xml:space="preserve"> 2022 </w:t>
            </w:r>
          </w:p>
          <w:p w14:paraId="034098FE" w14:textId="5B1D7775" w:rsidR="00844B38" w:rsidRPr="00BE139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MON</w:t>
            </w:r>
          </w:p>
          <w:p w14:paraId="3C60F9EC" w14:textId="63D97630" w:rsidR="00844B3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Pr="00BE1398">
              <w:rPr>
                <w:sz w:val="22"/>
              </w:rPr>
              <w:t>:30-</w:t>
            </w:r>
            <w:r>
              <w:rPr>
                <w:sz w:val="22"/>
              </w:rPr>
              <w:t>5</w:t>
            </w:r>
            <w:r w:rsidRPr="00BE1398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Pr="00BE1398">
              <w:rPr>
                <w:sz w:val="22"/>
              </w:rPr>
              <w:t>0PM</w:t>
            </w:r>
          </w:p>
          <w:p w14:paraId="6F60B5DD" w14:textId="77777777" w:rsidR="00844B38" w:rsidRPr="00BE1398" w:rsidRDefault="00844B38" w:rsidP="00844B38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</w:p>
          <w:p w14:paraId="788E794E" w14:textId="77777777" w:rsidR="00844B38" w:rsidRPr="00186FED" w:rsidRDefault="00844B38" w:rsidP="00844B38">
            <w:pPr>
              <w:pStyle w:val="ListParagraph"/>
              <w:ind w:left="0"/>
              <w:contextualSpacing w:val="0"/>
              <w:rPr>
                <w:b/>
                <w:bCs/>
                <w:color w:val="FF0000"/>
              </w:rPr>
            </w:pPr>
          </w:p>
        </w:tc>
        <w:tc>
          <w:tcPr>
            <w:tcW w:w="2949" w:type="dxa"/>
          </w:tcPr>
          <w:p w14:paraId="6C2DC509" w14:textId="77777777" w:rsidR="00844B38" w:rsidRPr="00BE1398" w:rsidRDefault="00844B38" w:rsidP="00844B3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E1398">
              <w:rPr>
                <w:b/>
                <w:bCs/>
                <w:color w:val="000000"/>
                <w:sz w:val="22"/>
                <w:szCs w:val="22"/>
              </w:rPr>
              <w:t>Aim:</w:t>
            </w:r>
            <w:r w:rsidRPr="00BE1398">
              <w:rPr>
                <w:color w:val="000000"/>
                <w:sz w:val="22"/>
                <w:szCs w:val="22"/>
              </w:rPr>
              <w:t xml:space="preserve"> Experiencing the challenges of formulating horizontal logic of SDIP planning.</w:t>
            </w:r>
          </w:p>
          <w:p w14:paraId="32ECDDE3" w14:textId="77777777" w:rsidR="00844B38" w:rsidRPr="00BE1398" w:rsidRDefault="00844B38" w:rsidP="00844B38">
            <w:pPr>
              <w:rPr>
                <w:sz w:val="22"/>
              </w:rPr>
            </w:pPr>
          </w:p>
          <w:p w14:paraId="0CD0A744" w14:textId="24F7D58D" w:rsidR="00844B38" w:rsidRPr="00BE1398" w:rsidRDefault="00844B38" w:rsidP="00844B38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BE1398">
              <w:rPr>
                <w:b/>
                <w:bCs/>
                <w:color w:val="000000"/>
                <w:sz w:val="22"/>
              </w:rPr>
              <w:t>Skill:</w:t>
            </w:r>
            <w:r w:rsidRPr="00BE1398">
              <w:rPr>
                <w:color w:val="000000"/>
                <w:sz w:val="22"/>
              </w:rPr>
              <w:t xml:space="preserve"> Understanding the dynamics of horizontal logic in SDIP planning.</w:t>
            </w:r>
          </w:p>
        </w:tc>
        <w:tc>
          <w:tcPr>
            <w:tcW w:w="2737" w:type="dxa"/>
          </w:tcPr>
          <w:p w14:paraId="2D6566CE" w14:textId="77777777" w:rsidR="00844B38" w:rsidRDefault="00844B38" w:rsidP="00844B38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  <w:sz w:val="22"/>
                <w:szCs w:val="22"/>
              </w:rPr>
            </w:pPr>
            <w:r w:rsidRPr="009E1B0E">
              <w:rPr>
                <w:b/>
                <w:bCs/>
                <w:sz w:val="22"/>
                <w:szCs w:val="22"/>
              </w:rPr>
              <w:t>Formulation of SDIP:</w:t>
            </w:r>
          </w:p>
          <w:p w14:paraId="2625C57A" w14:textId="2539E463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Horizontal</w:t>
            </w:r>
            <w:r w:rsidRPr="009E1B0E"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 Logic </w:t>
            </w:r>
          </w:p>
          <w:p w14:paraId="1215AE98" w14:textId="77777777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>Group Presentation</w:t>
            </w:r>
          </w:p>
          <w:p w14:paraId="64D7A574" w14:textId="77777777" w:rsidR="00844B38" w:rsidRPr="009E1B0E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rFonts w:eastAsia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sz w:val="22"/>
                <w:szCs w:val="22"/>
                <w:shd w:val="clear" w:color="auto" w:fill="FFFFFF"/>
              </w:rPr>
              <w:t xml:space="preserve">Peers’ &amp; Facilitators’ feedback </w:t>
            </w:r>
          </w:p>
          <w:p w14:paraId="3BAD8DFB" w14:textId="77777777" w:rsidR="00844B38" w:rsidRPr="00BE1398" w:rsidRDefault="00844B38" w:rsidP="00844B38">
            <w:pPr>
              <w:pStyle w:val="NormalWeb"/>
              <w:spacing w:before="0" w:beforeAutospacing="0" w:after="0" w:afterAutospacing="0"/>
              <w:ind w:right="252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134" w:type="dxa"/>
          </w:tcPr>
          <w:p w14:paraId="438DA23B" w14:textId="61D0B80B" w:rsidR="00844B38" w:rsidRDefault="00844B38" w:rsidP="00844B38">
            <w:pPr>
              <w:pStyle w:val="NormalWeb"/>
              <w:spacing w:before="0" w:beforeAutospacing="0" w:after="0" w:afterAutospacing="0"/>
              <w:ind w:right="252"/>
              <w:textAlignment w:val="baseline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>Team Exercise (90min)</w:t>
            </w:r>
          </w:p>
          <w:p w14:paraId="2B9580C9" w14:textId="77777777" w:rsidR="00844B38" w:rsidRDefault="00844B38" w:rsidP="00844B38">
            <w:pPr>
              <w:pStyle w:val="NormalWeb"/>
              <w:spacing w:before="0" w:beforeAutospacing="0" w:after="0" w:afterAutospacing="0"/>
              <w:ind w:right="252"/>
              <w:textAlignment w:val="baseline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240B17">
              <w:rPr>
                <w:color w:val="202124"/>
                <w:sz w:val="22"/>
                <w:szCs w:val="22"/>
                <w:shd w:val="clear" w:color="auto" w:fill="FFFFFF"/>
              </w:rPr>
              <w:t>Each group will do the following activities in Breakout room</w:t>
            </w:r>
          </w:p>
          <w:p w14:paraId="217A6036" w14:textId="3C063032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SMART OVI setting</w:t>
            </w:r>
          </w:p>
          <w:p w14:paraId="6EC9AC24" w14:textId="25220891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Identification of MOV relevant to respective OVI</w:t>
            </w:r>
          </w:p>
          <w:p w14:paraId="49DDC794" w14:textId="3CA0F20B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Identification of Assumptions &amp; Risks of SDIP</w:t>
            </w:r>
          </w:p>
          <w:p w14:paraId="5C3E652F" w14:textId="77777777" w:rsidR="00844B38" w:rsidRDefault="00844B38" w:rsidP="00844B38">
            <w:pPr>
              <w:pStyle w:val="NormalWeb"/>
              <w:spacing w:before="0" w:beforeAutospacing="0" w:after="0" w:afterAutospacing="0"/>
              <w:ind w:right="252"/>
              <w:textAlignment w:val="baseline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  <w:p w14:paraId="60BCB5E8" w14:textId="5BD94FA9" w:rsidR="00844B38" w:rsidRDefault="00844B38" w:rsidP="00844B38">
            <w:pPr>
              <w:pStyle w:val="NormalWeb"/>
              <w:spacing w:before="0" w:beforeAutospacing="0" w:after="0" w:afterAutospacing="0"/>
              <w:ind w:right="252"/>
              <w:textAlignment w:val="baseline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>Team</w:t>
            </w:r>
            <w:r w:rsidRPr="009E1B0E"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 Presentation</w:t>
            </w:r>
            <w:r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 (60min)</w:t>
            </w:r>
          </w:p>
          <w:p w14:paraId="429B6C75" w14:textId="442CB0A9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8D67A6">
              <w:rPr>
                <w:color w:val="202124"/>
                <w:sz w:val="22"/>
                <w:szCs w:val="22"/>
                <w:shd w:val="clear" w:color="auto" w:fill="FFFFFF"/>
              </w:rPr>
              <w:lastRenderedPageBreak/>
              <w:t xml:space="preserve">Each group will present </w:t>
            </w:r>
            <w:r>
              <w:rPr>
                <w:color w:val="202124"/>
                <w:sz w:val="22"/>
                <w:szCs w:val="22"/>
                <w:shd w:val="clear" w:color="auto" w:fill="FFFFFF"/>
              </w:rPr>
              <w:t xml:space="preserve">their OVI, MOV, Assumptions, and Risks </w:t>
            </w:r>
          </w:p>
          <w:p w14:paraId="5F9CA2E9" w14:textId="77777777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Peers’ Feedback</w:t>
            </w:r>
          </w:p>
          <w:p w14:paraId="1722BFC1" w14:textId="77777777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 xml:space="preserve">Facilitators’ feedback </w:t>
            </w:r>
          </w:p>
          <w:p w14:paraId="2B23134D" w14:textId="77777777" w:rsidR="00844B38" w:rsidRPr="008D67A6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>Addressing feedback (Homework for each group)</w:t>
            </w:r>
          </w:p>
          <w:p w14:paraId="0C2CAB75" w14:textId="73BA0CE5" w:rsidR="00844B38" w:rsidRDefault="00844B38" w:rsidP="00844B38">
            <w:pPr>
              <w:pStyle w:val="NormalWeb"/>
              <w:spacing w:before="0" w:beforeAutospacing="0" w:after="0" w:afterAutospacing="0"/>
              <w:ind w:right="252"/>
              <w:textAlignment w:val="baseline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14:paraId="137564B3" w14:textId="77777777" w:rsidR="00844B38" w:rsidRPr="00BE1398" w:rsidRDefault="00844B38" w:rsidP="00844B38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  <w:proofErr w:type="spellStart"/>
            <w:r w:rsidRPr="00BE1398">
              <w:rPr>
                <w:color w:val="000000"/>
                <w:sz w:val="22"/>
                <w:szCs w:val="22"/>
              </w:rPr>
              <w:lastRenderedPageBreak/>
              <w:t>Kazi</w:t>
            </w:r>
            <w:proofErr w:type="spellEnd"/>
            <w:r w:rsidRPr="00BE1398">
              <w:rPr>
                <w:color w:val="000000"/>
                <w:sz w:val="22"/>
                <w:szCs w:val="22"/>
              </w:rPr>
              <w:t xml:space="preserve"> Hasan Imam</w:t>
            </w:r>
          </w:p>
          <w:p w14:paraId="19A4D21D" w14:textId="77777777" w:rsidR="00844B38" w:rsidRPr="00BE1398" w:rsidRDefault="00844B38" w:rsidP="00844B38">
            <w:pPr>
              <w:pStyle w:val="ListParagraph"/>
              <w:ind w:left="0"/>
              <w:contextualSpacing w:val="0"/>
              <w:rPr>
                <w:color w:val="000000"/>
                <w:sz w:val="22"/>
              </w:rPr>
            </w:pPr>
          </w:p>
          <w:p w14:paraId="631D6705" w14:textId="77777777" w:rsidR="00844B38" w:rsidRPr="00BE1398" w:rsidRDefault="00844B38" w:rsidP="00844B38">
            <w:pPr>
              <w:pStyle w:val="ListParagraph"/>
              <w:ind w:left="0"/>
              <w:contextualSpacing w:val="0"/>
              <w:rPr>
                <w:color w:val="000000"/>
                <w:sz w:val="22"/>
              </w:rPr>
            </w:pPr>
            <w:r w:rsidRPr="00BE1398">
              <w:rPr>
                <w:color w:val="000000"/>
                <w:sz w:val="22"/>
              </w:rPr>
              <w:t xml:space="preserve">Dr </w:t>
            </w:r>
            <w:proofErr w:type="spellStart"/>
            <w:r w:rsidRPr="00BE1398">
              <w:rPr>
                <w:color w:val="000000"/>
                <w:sz w:val="22"/>
              </w:rPr>
              <w:t>Proloy</w:t>
            </w:r>
            <w:proofErr w:type="spellEnd"/>
            <w:r w:rsidRPr="00BE1398">
              <w:rPr>
                <w:color w:val="000000"/>
                <w:sz w:val="22"/>
              </w:rPr>
              <w:t xml:space="preserve"> Barua</w:t>
            </w:r>
          </w:p>
          <w:p w14:paraId="7A060567" w14:textId="77777777" w:rsidR="00844B38" w:rsidRPr="00BE1398" w:rsidRDefault="00844B38" w:rsidP="00844B38">
            <w:pPr>
              <w:pStyle w:val="ListParagraph"/>
              <w:ind w:left="0"/>
              <w:contextualSpacing w:val="0"/>
              <w:rPr>
                <w:color w:val="000000"/>
                <w:sz w:val="22"/>
              </w:rPr>
            </w:pPr>
          </w:p>
          <w:p w14:paraId="28BA4FBE" w14:textId="540A3169" w:rsidR="00844B38" w:rsidRPr="00BE1398" w:rsidRDefault="00844B38" w:rsidP="00844B38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  <w:r w:rsidRPr="00BE1398">
              <w:rPr>
                <w:color w:val="000000"/>
                <w:sz w:val="22"/>
              </w:rPr>
              <w:t xml:space="preserve">Dr </w:t>
            </w:r>
            <w:proofErr w:type="spellStart"/>
            <w:r w:rsidRPr="00BE1398">
              <w:rPr>
                <w:color w:val="000000"/>
                <w:sz w:val="22"/>
              </w:rPr>
              <w:t>Kazi</w:t>
            </w:r>
            <w:proofErr w:type="spellEnd"/>
            <w:r w:rsidRPr="00BE1398">
              <w:rPr>
                <w:color w:val="000000"/>
                <w:sz w:val="22"/>
              </w:rPr>
              <w:t xml:space="preserve"> Haque</w:t>
            </w:r>
          </w:p>
        </w:tc>
      </w:tr>
      <w:tr w:rsidR="00844B38" w:rsidRPr="00526C97" w14:paraId="78F0C9E1" w14:textId="77777777" w:rsidTr="00421389">
        <w:tc>
          <w:tcPr>
            <w:tcW w:w="901" w:type="dxa"/>
          </w:tcPr>
          <w:p w14:paraId="01DF24CF" w14:textId="095FDC54" w:rsidR="00844B38" w:rsidRPr="002E43A7" w:rsidRDefault="00844B38" w:rsidP="00844B38">
            <w:pPr>
              <w:pStyle w:val="ListParagraph"/>
              <w:ind w:left="0"/>
              <w:contextualSpacing w:val="0"/>
              <w:jc w:val="both"/>
              <w:rPr>
                <w:b/>
                <w:bCs/>
              </w:rPr>
            </w:pPr>
            <w:r w:rsidRPr="002E43A7">
              <w:rPr>
                <w:b/>
                <w:bCs/>
                <w:sz w:val="22"/>
              </w:rPr>
              <w:t>EHS-4.07</w:t>
            </w:r>
          </w:p>
        </w:tc>
        <w:tc>
          <w:tcPr>
            <w:tcW w:w="1614" w:type="dxa"/>
          </w:tcPr>
          <w:p w14:paraId="7747132A" w14:textId="7BCC65BA" w:rsidR="00844B38" w:rsidRPr="00186FED" w:rsidRDefault="00844B38" w:rsidP="00844B38">
            <w:pPr>
              <w:pStyle w:val="ListParagraph"/>
              <w:ind w:left="0"/>
              <w:contextualSpacing w:val="0"/>
              <w:rPr>
                <w:b/>
                <w:bCs/>
                <w:color w:val="FF0000"/>
                <w:sz w:val="22"/>
              </w:rPr>
            </w:pPr>
            <w:r w:rsidRPr="00186FED">
              <w:rPr>
                <w:b/>
                <w:bCs/>
                <w:color w:val="FF0000"/>
                <w:sz w:val="22"/>
              </w:rPr>
              <w:t xml:space="preserve">Day: </w:t>
            </w:r>
            <w:r>
              <w:rPr>
                <w:b/>
                <w:bCs/>
                <w:color w:val="FF0000"/>
                <w:sz w:val="22"/>
              </w:rPr>
              <w:t>13</w:t>
            </w:r>
          </w:p>
          <w:p w14:paraId="7CB718E8" w14:textId="0F2DE24B" w:rsidR="00844B3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BE1398">
              <w:rPr>
                <w:sz w:val="22"/>
              </w:rPr>
              <w:t xml:space="preserve"> </w:t>
            </w:r>
            <w:r>
              <w:rPr>
                <w:sz w:val="22"/>
              </w:rPr>
              <w:t>Apr</w:t>
            </w:r>
            <w:r w:rsidRPr="00BE1398">
              <w:rPr>
                <w:sz w:val="22"/>
              </w:rPr>
              <w:t xml:space="preserve"> 2022 </w:t>
            </w:r>
          </w:p>
          <w:p w14:paraId="2BB1F332" w14:textId="2A186786" w:rsidR="00844B38" w:rsidRPr="00BE139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WED</w:t>
            </w:r>
          </w:p>
          <w:p w14:paraId="174376CB" w14:textId="05826AF5" w:rsidR="00844B38" w:rsidRDefault="00844B38" w:rsidP="00844B38">
            <w:pPr>
              <w:pStyle w:val="ListParagraph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Pr="00BE1398">
              <w:rPr>
                <w:sz w:val="22"/>
              </w:rPr>
              <w:t>:30-</w:t>
            </w:r>
            <w:r>
              <w:rPr>
                <w:sz w:val="22"/>
              </w:rPr>
              <w:t>5</w:t>
            </w:r>
            <w:r w:rsidRPr="00BE1398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Pr="00BE1398">
              <w:rPr>
                <w:sz w:val="22"/>
              </w:rPr>
              <w:t>0PM</w:t>
            </w:r>
          </w:p>
          <w:p w14:paraId="1230FCA0" w14:textId="77777777" w:rsidR="00844B38" w:rsidRPr="00BE1398" w:rsidRDefault="00844B38" w:rsidP="00844B38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</w:p>
          <w:p w14:paraId="6893CBED" w14:textId="77777777" w:rsidR="00844B38" w:rsidRPr="00186FED" w:rsidRDefault="00844B38" w:rsidP="00844B38">
            <w:pPr>
              <w:pStyle w:val="ListParagraph"/>
              <w:ind w:left="0"/>
              <w:contextualSpacing w:val="0"/>
              <w:rPr>
                <w:b/>
                <w:bCs/>
                <w:color w:val="FF0000"/>
              </w:rPr>
            </w:pPr>
          </w:p>
        </w:tc>
        <w:tc>
          <w:tcPr>
            <w:tcW w:w="2949" w:type="dxa"/>
          </w:tcPr>
          <w:p w14:paraId="7C584669" w14:textId="77777777" w:rsidR="00844B38" w:rsidRPr="00BE1398" w:rsidRDefault="00844B38" w:rsidP="00844B3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E1398">
              <w:rPr>
                <w:b/>
                <w:bCs/>
                <w:color w:val="000000"/>
                <w:sz w:val="22"/>
                <w:szCs w:val="22"/>
              </w:rPr>
              <w:t>Aim:</w:t>
            </w:r>
            <w:r w:rsidRPr="00BE1398">
              <w:rPr>
                <w:color w:val="000000"/>
                <w:sz w:val="22"/>
                <w:szCs w:val="22"/>
              </w:rPr>
              <w:t xml:space="preserve"> Experiencing the challenges of formulating horizontal logic of SDIP planning.</w:t>
            </w:r>
          </w:p>
          <w:p w14:paraId="61922480" w14:textId="77777777" w:rsidR="00844B38" w:rsidRPr="00BE1398" w:rsidRDefault="00844B38" w:rsidP="00844B38">
            <w:pPr>
              <w:rPr>
                <w:sz w:val="22"/>
              </w:rPr>
            </w:pPr>
          </w:p>
          <w:p w14:paraId="090332D1" w14:textId="52C842BC" w:rsidR="00844B38" w:rsidRPr="00BE1398" w:rsidRDefault="00844B38" w:rsidP="00844B38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BE1398">
              <w:rPr>
                <w:b/>
                <w:bCs/>
                <w:color w:val="000000"/>
                <w:sz w:val="22"/>
              </w:rPr>
              <w:t>Skill:</w:t>
            </w:r>
            <w:r w:rsidRPr="00BE1398">
              <w:rPr>
                <w:color w:val="000000"/>
                <w:sz w:val="22"/>
              </w:rPr>
              <w:t xml:space="preserve"> Understanding the dynamics of horizontal logic in SDIP planning.</w:t>
            </w:r>
          </w:p>
        </w:tc>
        <w:tc>
          <w:tcPr>
            <w:tcW w:w="2737" w:type="dxa"/>
          </w:tcPr>
          <w:p w14:paraId="2B779A0E" w14:textId="77777777" w:rsidR="00844B38" w:rsidRDefault="00844B38" w:rsidP="00844B38">
            <w:pPr>
              <w:pStyle w:val="NormalWeb"/>
              <w:spacing w:before="0" w:beforeAutospacing="0" w:after="0" w:afterAutospacing="0"/>
              <w:ind w:right="252"/>
              <w:rPr>
                <w:b/>
                <w:bCs/>
                <w:sz w:val="22"/>
                <w:szCs w:val="22"/>
              </w:rPr>
            </w:pPr>
            <w:r w:rsidRPr="002E43A7">
              <w:rPr>
                <w:b/>
                <w:bCs/>
                <w:sz w:val="22"/>
                <w:szCs w:val="22"/>
              </w:rPr>
              <w:t xml:space="preserve">Formulation of SDIP: </w:t>
            </w:r>
          </w:p>
          <w:p w14:paraId="6316ADE9" w14:textId="77777777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sz w:val="22"/>
                <w:szCs w:val="22"/>
              </w:rPr>
            </w:pPr>
            <w:r w:rsidRPr="002E43A7">
              <w:rPr>
                <w:sz w:val="22"/>
                <w:szCs w:val="22"/>
              </w:rPr>
              <w:t>Finalization of SDIP</w:t>
            </w:r>
          </w:p>
          <w:p w14:paraId="1637E391" w14:textId="77777777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SDIP by facilitators</w:t>
            </w:r>
          </w:p>
          <w:p w14:paraId="780F7630" w14:textId="77777777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Submission of Draft Final SDIP</w:t>
            </w:r>
          </w:p>
          <w:p w14:paraId="3EB42C6F" w14:textId="77777777" w:rsidR="00844B38" w:rsidRDefault="00844B38" w:rsidP="00844B38">
            <w:pPr>
              <w:pStyle w:val="NormalWeb"/>
              <w:spacing w:before="0" w:beforeAutospacing="0" w:after="0" w:afterAutospacing="0"/>
              <w:ind w:right="162"/>
              <w:rPr>
                <w:b/>
                <w:bCs/>
                <w:sz w:val="22"/>
                <w:szCs w:val="22"/>
              </w:rPr>
            </w:pPr>
            <w:r w:rsidRPr="00975C28">
              <w:rPr>
                <w:b/>
                <w:bCs/>
                <w:sz w:val="22"/>
                <w:szCs w:val="22"/>
              </w:rPr>
              <w:t>Closing of Phase-1</w:t>
            </w:r>
          </w:p>
          <w:p w14:paraId="5AC12117" w14:textId="50A6CA55" w:rsidR="00844B38" w:rsidRPr="00975C2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Participants will be followed up after next one month which is Phase-2</w:t>
            </w:r>
          </w:p>
        </w:tc>
        <w:tc>
          <w:tcPr>
            <w:tcW w:w="3134" w:type="dxa"/>
          </w:tcPr>
          <w:p w14:paraId="549241E1" w14:textId="72C7D92D" w:rsidR="00844B38" w:rsidRDefault="00844B38" w:rsidP="00844B38">
            <w:pPr>
              <w:pStyle w:val="NormalWeb"/>
              <w:spacing w:before="0" w:beforeAutospacing="0" w:after="0" w:afterAutospacing="0"/>
              <w:ind w:right="252"/>
              <w:textAlignment w:val="baseline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>Team Exercise (60min)</w:t>
            </w:r>
          </w:p>
          <w:p w14:paraId="115B9598" w14:textId="77777777" w:rsidR="00844B38" w:rsidRPr="00975C2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 xml:space="preserve">Addressing facilitators’ feedback </w:t>
            </w:r>
          </w:p>
          <w:p w14:paraId="0714FB7D" w14:textId="32F9281C" w:rsidR="00844B38" w:rsidRPr="00975C2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975C28">
              <w:rPr>
                <w:color w:val="202124"/>
                <w:sz w:val="22"/>
                <w:szCs w:val="22"/>
                <w:shd w:val="clear" w:color="auto" w:fill="FFFFFF"/>
              </w:rPr>
              <w:t>Revising</w:t>
            </w:r>
            <w:r>
              <w:rPr>
                <w:color w:val="202124"/>
                <w:sz w:val="22"/>
                <w:szCs w:val="22"/>
                <w:shd w:val="clear" w:color="auto" w:fill="FFFFFF"/>
              </w:rPr>
              <w:t>/fine tune</w:t>
            </w:r>
            <w:r w:rsidRPr="00975C28">
              <w:rPr>
                <w:color w:val="202124"/>
                <w:sz w:val="22"/>
                <w:szCs w:val="22"/>
                <w:shd w:val="clear" w:color="auto" w:fill="FFFFFF"/>
              </w:rPr>
              <w:t xml:space="preserve"> whole SDIP by each team </w:t>
            </w:r>
            <w:r>
              <w:rPr>
                <w:color w:val="202124"/>
                <w:sz w:val="22"/>
                <w:szCs w:val="22"/>
                <w:shd w:val="clear" w:color="auto" w:fill="FFFFFF"/>
              </w:rPr>
              <w:t>addressing peers’ and facilitators’ feedback</w:t>
            </w:r>
          </w:p>
          <w:p w14:paraId="1D4F1571" w14:textId="7DF640C0" w:rsidR="00844B38" w:rsidRDefault="00844B38" w:rsidP="00844B38">
            <w:pPr>
              <w:pStyle w:val="NormalWeb"/>
              <w:spacing w:before="0" w:beforeAutospacing="0" w:after="0" w:afterAutospacing="0"/>
              <w:ind w:left="76" w:right="162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>Final Presentation (60min)</w:t>
            </w:r>
          </w:p>
          <w:p w14:paraId="6B1F087F" w14:textId="05393F74" w:rsidR="00844B38" w:rsidRDefault="00844B38" w:rsidP="00844B3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6" w:right="162" w:hanging="270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color w:val="202124"/>
                <w:sz w:val="22"/>
                <w:szCs w:val="22"/>
                <w:shd w:val="clear" w:color="auto" w:fill="FFFFFF"/>
              </w:rPr>
              <w:t xml:space="preserve">Final draft of SDIP presentation and submission </w:t>
            </w:r>
          </w:p>
          <w:p w14:paraId="3E1F4CCB" w14:textId="371AE1A4" w:rsidR="00844B38" w:rsidRDefault="00844B38" w:rsidP="00844B38">
            <w:pPr>
              <w:pStyle w:val="NormalWeb"/>
              <w:spacing w:before="0" w:beforeAutospacing="0" w:after="0" w:afterAutospacing="0"/>
              <w:ind w:left="76" w:right="162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14:paraId="659D61C7" w14:textId="77777777" w:rsidR="00844B38" w:rsidRPr="00BE1398" w:rsidRDefault="00844B38" w:rsidP="00844B38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  <w:proofErr w:type="spellStart"/>
            <w:r w:rsidRPr="00BE1398">
              <w:rPr>
                <w:color w:val="000000"/>
                <w:sz w:val="22"/>
                <w:szCs w:val="22"/>
              </w:rPr>
              <w:t>Kazi</w:t>
            </w:r>
            <w:proofErr w:type="spellEnd"/>
            <w:r w:rsidRPr="00BE1398">
              <w:rPr>
                <w:color w:val="000000"/>
                <w:sz w:val="22"/>
                <w:szCs w:val="22"/>
              </w:rPr>
              <w:t xml:space="preserve"> Hasan Imam</w:t>
            </w:r>
          </w:p>
          <w:p w14:paraId="61BCFA37" w14:textId="77777777" w:rsidR="00844B38" w:rsidRPr="00BE1398" w:rsidRDefault="00844B38" w:rsidP="00844B38">
            <w:pPr>
              <w:pStyle w:val="ListParagraph"/>
              <w:ind w:left="0"/>
              <w:contextualSpacing w:val="0"/>
              <w:rPr>
                <w:color w:val="000000"/>
                <w:sz w:val="22"/>
              </w:rPr>
            </w:pPr>
          </w:p>
          <w:p w14:paraId="29D7F18A" w14:textId="77777777" w:rsidR="00844B38" w:rsidRPr="00BE1398" w:rsidRDefault="00844B38" w:rsidP="00844B38">
            <w:pPr>
              <w:pStyle w:val="ListParagraph"/>
              <w:ind w:left="0"/>
              <w:contextualSpacing w:val="0"/>
              <w:rPr>
                <w:color w:val="000000"/>
                <w:sz w:val="22"/>
              </w:rPr>
            </w:pPr>
            <w:r w:rsidRPr="00BE1398">
              <w:rPr>
                <w:color w:val="000000"/>
                <w:sz w:val="22"/>
              </w:rPr>
              <w:t xml:space="preserve">Dr </w:t>
            </w:r>
            <w:proofErr w:type="spellStart"/>
            <w:r w:rsidRPr="00BE1398">
              <w:rPr>
                <w:color w:val="000000"/>
                <w:sz w:val="22"/>
              </w:rPr>
              <w:t>Proloy</w:t>
            </w:r>
            <w:proofErr w:type="spellEnd"/>
            <w:r w:rsidRPr="00BE1398">
              <w:rPr>
                <w:color w:val="000000"/>
                <w:sz w:val="22"/>
              </w:rPr>
              <w:t xml:space="preserve"> Barua</w:t>
            </w:r>
          </w:p>
          <w:p w14:paraId="5C5A01A4" w14:textId="77777777" w:rsidR="00844B38" w:rsidRPr="00BE1398" w:rsidRDefault="00844B38" w:rsidP="00844B38">
            <w:pPr>
              <w:pStyle w:val="ListParagraph"/>
              <w:ind w:left="0"/>
              <w:contextualSpacing w:val="0"/>
              <w:rPr>
                <w:color w:val="000000"/>
                <w:sz w:val="22"/>
              </w:rPr>
            </w:pPr>
          </w:p>
          <w:p w14:paraId="51D1CEA1" w14:textId="03FDC780" w:rsidR="00844B38" w:rsidRPr="00BE1398" w:rsidRDefault="00844B38" w:rsidP="00844B38">
            <w:pPr>
              <w:pStyle w:val="NormalWeb"/>
              <w:spacing w:before="0" w:beforeAutospacing="0" w:after="0" w:afterAutospacing="0"/>
              <w:ind w:left="-18"/>
              <w:rPr>
                <w:color w:val="000000"/>
                <w:sz w:val="22"/>
                <w:szCs w:val="22"/>
              </w:rPr>
            </w:pPr>
            <w:r w:rsidRPr="00BE1398">
              <w:rPr>
                <w:color w:val="000000"/>
                <w:sz w:val="22"/>
              </w:rPr>
              <w:t xml:space="preserve">Dr </w:t>
            </w:r>
            <w:proofErr w:type="spellStart"/>
            <w:r w:rsidRPr="00BE1398">
              <w:rPr>
                <w:color w:val="000000"/>
                <w:sz w:val="22"/>
              </w:rPr>
              <w:t>Kazi</w:t>
            </w:r>
            <w:proofErr w:type="spellEnd"/>
            <w:r w:rsidRPr="00BE1398">
              <w:rPr>
                <w:color w:val="000000"/>
                <w:sz w:val="22"/>
              </w:rPr>
              <w:t xml:space="preserve"> Haque</w:t>
            </w:r>
          </w:p>
        </w:tc>
      </w:tr>
    </w:tbl>
    <w:p w14:paraId="240EC9F0" w14:textId="513EAE5B" w:rsidR="00746554" w:rsidRDefault="007465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F687614" w14:textId="504C7539" w:rsidR="005F02F3" w:rsidRPr="00526C97" w:rsidRDefault="005F02F3" w:rsidP="005F02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C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INSTRUCTIONS FOR </w:t>
      </w:r>
      <w:r w:rsidR="005A5357" w:rsidRPr="00526C97">
        <w:rPr>
          <w:rFonts w:ascii="Times New Roman" w:eastAsia="Times New Roman" w:hAnsi="Times New Roman" w:cs="Times New Roman"/>
          <w:b/>
          <w:sz w:val="24"/>
          <w:szCs w:val="24"/>
        </w:rPr>
        <w:t xml:space="preserve">SDIP </w:t>
      </w:r>
      <w:r w:rsidRPr="00526C97">
        <w:rPr>
          <w:rFonts w:ascii="Times New Roman" w:eastAsia="Times New Roman" w:hAnsi="Times New Roman" w:cs="Times New Roman"/>
          <w:b/>
          <w:sz w:val="24"/>
          <w:szCs w:val="24"/>
        </w:rPr>
        <w:t>SUBMI</w:t>
      </w:r>
      <w:r w:rsidR="00E53BF6">
        <w:rPr>
          <w:rFonts w:ascii="Times New Roman" w:eastAsia="Times New Roman" w:hAnsi="Times New Roman" w:cs="Times New Roman"/>
          <w:b/>
          <w:sz w:val="24"/>
          <w:szCs w:val="24"/>
        </w:rPr>
        <w:t>SS</w:t>
      </w:r>
      <w:r w:rsidRPr="00526C97">
        <w:rPr>
          <w:rFonts w:ascii="Times New Roman" w:eastAsia="Times New Roman" w:hAnsi="Times New Roman" w:cs="Times New Roman"/>
          <w:b/>
          <w:sz w:val="24"/>
          <w:szCs w:val="24"/>
        </w:rPr>
        <w:t>ION</w:t>
      </w:r>
    </w:p>
    <w:p w14:paraId="35869FBA" w14:textId="77777777" w:rsidR="005F02F3" w:rsidRPr="00526C97" w:rsidRDefault="005F02F3" w:rsidP="00AC0ADE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 xml:space="preserve">Cover page including: </w:t>
      </w:r>
    </w:p>
    <w:p w14:paraId="08AA80D5" w14:textId="54A70682" w:rsidR="005F02F3" w:rsidRPr="00526C97" w:rsidRDefault="005F02F3" w:rsidP="00AC0ADE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>Name of Assignment/Identified problem</w:t>
      </w:r>
      <w:r w:rsidR="00FA353E" w:rsidRPr="00526C97">
        <w:rPr>
          <w:rFonts w:ascii="Times New Roman" w:hAnsi="Times New Roman" w:cs="Times New Roman"/>
          <w:sz w:val="24"/>
          <w:szCs w:val="24"/>
        </w:rPr>
        <w:t xml:space="preserve">/issues to be solved </w:t>
      </w:r>
      <w:r w:rsidRPr="00526C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1B27DD" w14:textId="371466C9" w:rsidR="005F02F3" w:rsidRPr="00526C97" w:rsidRDefault="009C1C4D" w:rsidP="00AC0ADE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</w:t>
      </w:r>
      <w:r w:rsidR="00FA353E" w:rsidRPr="00526C97">
        <w:rPr>
          <w:rFonts w:ascii="Times New Roman" w:hAnsi="Times New Roman" w:cs="Times New Roman"/>
          <w:sz w:val="24"/>
          <w:szCs w:val="24"/>
        </w:rPr>
        <w:t xml:space="preserve"> Members </w:t>
      </w:r>
      <w:r w:rsidR="005F02F3" w:rsidRPr="00526C97">
        <w:rPr>
          <w:rFonts w:ascii="Times New Roman" w:hAnsi="Times New Roman" w:cs="Times New Roman"/>
          <w:sz w:val="24"/>
          <w:szCs w:val="24"/>
        </w:rPr>
        <w:t xml:space="preserve">Name (first name/last name), Current position and affiliation, email address </w:t>
      </w:r>
    </w:p>
    <w:p w14:paraId="6BD52D9D" w14:textId="77777777" w:rsidR="005F02F3" w:rsidRPr="00526C97" w:rsidRDefault="005F02F3" w:rsidP="00AC0ADE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>Name of Short course</w:t>
      </w:r>
    </w:p>
    <w:p w14:paraId="6C43C230" w14:textId="77777777" w:rsidR="005F02F3" w:rsidRPr="00526C97" w:rsidRDefault="005F02F3" w:rsidP="00AC0ADE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>Submission date</w:t>
      </w:r>
    </w:p>
    <w:p w14:paraId="7E7DA9D7" w14:textId="28B63BA0" w:rsidR="005F02F3" w:rsidRPr="00526C97" w:rsidRDefault="005F02F3" w:rsidP="00AC0ADE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 xml:space="preserve">Font: Times New Roman </w:t>
      </w:r>
    </w:p>
    <w:p w14:paraId="35E9876E" w14:textId="77777777" w:rsidR="005F02F3" w:rsidRPr="00526C97" w:rsidRDefault="005F02F3" w:rsidP="00AC0ADE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 xml:space="preserve">Font size: 12 points </w:t>
      </w:r>
    </w:p>
    <w:p w14:paraId="5AFD5735" w14:textId="77777777" w:rsidR="005F02F3" w:rsidRPr="00526C97" w:rsidRDefault="005F02F3" w:rsidP="00AC0ADE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 xml:space="preserve">Page layout: </w:t>
      </w:r>
    </w:p>
    <w:p w14:paraId="44077AB3" w14:textId="77777777" w:rsidR="005F02F3" w:rsidRPr="00526C97" w:rsidRDefault="005F02F3" w:rsidP="00AC0ADE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97">
        <w:rPr>
          <w:rFonts w:ascii="Times New Roman" w:eastAsia="Times New Roman" w:hAnsi="Times New Roman" w:cs="Times New Roman"/>
          <w:sz w:val="24"/>
          <w:szCs w:val="24"/>
        </w:rPr>
        <w:t xml:space="preserve">Paper size A4, </w:t>
      </w:r>
      <w:r w:rsidRPr="00526C97">
        <w:rPr>
          <w:rFonts w:ascii="Times New Roman" w:hAnsi="Times New Roman" w:cs="Times New Roman"/>
          <w:sz w:val="24"/>
          <w:szCs w:val="24"/>
        </w:rPr>
        <w:t xml:space="preserve">Double‐spaced </w:t>
      </w:r>
    </w:p>
    <w:p w14:paraId="6DFAF4D3" w14:textId="77777777" w:rsidR="005F02F3" w:rsidRPr="00526C97" w:rsidRDefault="005F02F3" w:rsidP="00AC0ADE">
      <w:pPr>
        <w:pStyle w:val="ListParagraph"/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 xml:space="preserve">Margins: top, bottom, left and right of at least 1 inch (2.54 cm.) </w:t>
      </w:r>
    </w:p>
    <w:p w14:paraId="4F8F2DA6" w14:textId="0D6A7FFB" w:rsidR="005F02F3" w:rsidRPr="00526C97" w:rsidRDefault="005F02F3" w:rsidP="00AC0ADE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>Word limit: 1200-1500 words excluding references, figures and tables</w:t>
      </w:r>
    </w:p>
    <w:p w14:paraId="42D721D4" w14:textId="77777777" w:rsidR="005F02F3" w:rsidRPr="00526C97" w:rsidRDefault="005F02F3" w:rsidP="005F02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9AAC4" w14:textId="77777777" w:rsidR="005F02F3" w:rsidRPr="00526C97" w:rsidRDefault="005F02F3" w:rsidP="005F02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958F880" w14:textId="77777777" w:rsidR="005F02F3" w:rsidRPr="00526C97" w:rsidRDefault="005F02F3" w:rsidP="005F02F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C97">
        <w:rPr>
          <w:rFonts w:ascii="Times New Roman" w:eastAsia="Times New Roman" w:hAnsi="Times New Roman" w:cs="Times New Roman"/>
          <w:b/>
          <w:sz w:val="24"/>
          <w:szCs w:val="24"/>
        </w:rPr>
        <w:t>SUBMISSION DEADLINE</w:t>
      </w:r>
    </w:p>
    <w:p w14:paraId="3541EB11" w14:textId="72592436" w:rsidR="005F02F3" w:rsidRPr="00526C97" w:rsidRDefault="005F02F3" w:rsidP="00AC0ADE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9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C1C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26C97">
        <w:rPr>
          <w:rFonts w:ascii="Times New Roman" w:eastAsia="Times New Roman" w:hAnsi="Times New Roman" w:cs="Times New Roman"/>
          <w:b/>
          <w:sz w:val="24"/>
          <w:szCs w:val="24"/>
        </w:rPr>
        <w:t xml:space="preserve"> May, 2022; 5:00 PM Dhaka Time </w:t>
      </w:r>
    </w:p>
    <w:p w14:paraId="3CE3B73A" w14:textId="77777777" w:rsidR="005F02F3" w:rsidRPr="00526C97" w:rsidRDefault="005F02F3" w:rsidP="00AC0ADE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C97">
        <w:rPr>
          <w:rFonts w:ascii="Times New Roman" w:eastAsia="Times New Roman" w:hAnsi="Times New Roman" w:cs="Times New Roman"/>
          <w:b/>
          <w:sz w:val="24"/>
          <w:szCs w:val="24"/>
        </w:rPr>
        <w:t xml:space="preserve">Email to: </w:t>
      </w:r>
    </w:p>
    <w:p w14:paraId="06F913ED" w14:textId="77777777" w:rsidR="005F02F3" w:rsidRPr="00526C97" w:rsidRDefault="005F02F3" w:rsidP="00AC0ADE">
      <w:pPr>
        <w:numPr>
          <w:ilvl w:val="1"/>
          <w:numId w:val="7"/>
        </w:numPr>
        <w:spacing w:after="0" w:line="276" w:lineRule="auto"/>
        <w:ind w:right="-990"/>
        <w:rPr>
          <w:rStyle w:val="Hyperlink"/>
          <w:rFonts w:ascii="Times New Roman" w:hAnsi="Times New Roman" w:cs="Times New Roman"/>
          <w:color w:val="1155CC"/>
          <w:sz w:val="24"/>
          <w:szCs w:val="24"/>
        </w:rPr>
      </w:pPr>
      <w:proofErr w:type="spellStart"/>
      <w:r w:rsidRPr="00526C97">
        <w:rPr>
          <w:rFonts w:ascii="Times New Roman" w:eastAsia="Times New Roman" w:hAnsi="Times New Roman" w:cs="Times New Roman"/>
          <w:sz w:val="24"/>
          <w:szCs w:val="24"/>
        </w:rPr>
        <w:t>Proloy</w:t>
      </w:r>
      <w:proofErr w:type="spellEnd"/>
      <w:r w:rsidRPr="00526C97">
        <w:rPr>
          <w:rFonts w:ascii="Times New Roman" w:eastAsia="Times New Roman" w:hAnsi="Times New Roman" w:cs="Times New Roman"/>
          <w:sz w:val="24"/>
          <w:szCs w:val="24"/>
        </w:rPr>
        <w:t xml:space="preserve"> Barua </w:t>
      </w:r>
      <w:r w:rsidRPr="00526C97">
        <w:rPr>
          <w:rStyle w:val="Hyperlink"/>
          <w:rFonts w:ascii="Times New Roman" w:hAnsi="Times New Roman" w:cs="Times New Roman"/>
          <w:color w:val="1155CC"/>
          <w:sz w:val="24"/>
          <w:szCs w:val="24"/>
        </w:rPr>
        <w:t>(</w:t>
      </w:r>
      <w:proofErr w:type="gramStart"/>
      <w:r w:rsidRPr="00526C97">
        <w:rPr>
          <w:rStyle w:val="Hyperlink"/>
          <w:rFonts w:ascii="Times New Roman" w:hAnsi="Times New Roman" w:cs="Times New Roman"/>
          <w:color w:val="1155CC"/>
          <w:sz w:val="24"/>
          <w:szCs w:val="24"/>
        </w:rPr>
        <w:t>proloy.barua</w:t>
      </w:r>
      <w:proofErr w:type="gramEnd"/>
      <w:r w:rsidRPr="00526C97">
        <w:rPr>
          <w:rStyle w:val="Hyperlink"/>
          <w:rFonts w:ascii="Times New Roman" w:hAnsi="Times New Roman" w:cs="Times New Roman"/>
          <w:color w:val="1155CC"/>
          <w:sz w:val="24"/>
          <w:szCs w:val="24"/>
        </w:rPr>
        <w:t>@b</w:t>
      </w:r>
      <w:hyperlink r:id="rId79">
        <w:r w:rsidRPr="00526C97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racu.ac.bd</w:t>
        </w:r>
      </w:hyperlink>
      <w:r w:rsidRPr="00526C97">
        <w:rPr>
          <w:rStyle w:val="Hyperlink"/>
          <w:rFonts w:ascii="Times New Roman" w:hAnsi="Times New Roman" w:cs="Times New Roman"/>
          <w:color w:val="1155CC"/>
          <w:sz w:val="24"/>
          <w:szCs w:val="24"/>
        </w:rPr>
        <w:t>);</w:t>
      </w:r>
    </w:p>
    <w:p w14:paraId="1C7E1523" w14:textId="77777777" w:rsidR="005F02F3" w:rsidRPr="00526C97" w:rsidRDefault="005F02F3" w:rsidP="00AC0ADE">
      <w:pPr>
        <w:numPr>
          <w:ilvl w:val="1"/>
          <w:numId w:val="7"/>
        </w:numPr>
        <w:spacing w:after="0" w:line="276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C97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526C97">
        <w:rPr>
          <w:rFonts w:ascii="Times New Roman" w:eastAsia="Times New Roman" w:hAnsi="Times New Roman" w:cs="Times New Roman"/>
          <w:sz w:val="24"/>
          <w:szCs w:val="24"/>
        </w:rPr>
        <w:t xml:space="preserve"> Hasan Imam (</w:t>
      </w:r>
      <w:hyperlink r:id="rId80" w:history="1">
        <w:r w:rsidRPr="00526C97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kazihasanimam</w:t>
        </w:r>
        <w:r w:rsidRPr="00526C97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526C9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yahoo</w:t>
        </w:r>
        <w:r w:rsidRPr="00526C9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26C9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com</w:t>
        </w:r>
      </w:hyperlink>
      <w:r w:rsidRPr="00526C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997F0D8" w14:textId="27E821E1" w:rsidR="00D33E3C" w:rsidRPr="00526C97" w:rsidRDefault="00D33E3C" w:rsidP="005C37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6C9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6662EF1" w14:textId="185AC59E" w:rsidR="00DD249C" w:rsidRPr="00DD249C" w:rsidRDefault="00DD249C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DD249C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WEEKLY SRRUCTURED FOLLOW UP </w:t>
      </w:r>
      <w:r w:rsidR="00C8014A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TEMPLATE </w:t>
      </w:r>
      <w:r w:rsidR="00620201">
        <w:rPr>
          <w:rFonts w:ascii="Times New Roman" w:hAnsi="Times New Roman" w:cs="Times New Roman"/>
          <w:b/>
          <w:bCs/>
          <w:color w:val="00B0F0"/>
          <w:sz w:val="24"/>
          <w:szCs w:val="24"/>
        </w:rPr>
        <w:t>(Mid-April to Mid-May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90"/>
        <w:gridCol w:w="3690"/>
        <w:gridCol w:w="3505"/>
      </w:tblGrid>
      <w:tr w:rsidR="00DD249C" w14:paraId="346CCE18" w14:textId="77777777" w:rsidTr="00DD249C">
        <w:trPr>
          <w:tblHeader/>
        </w:trPr>
        <w:tc>
          <w:tcPr>
            <w:tcW w:w="2065" w:type="dxa"/>
          </w:tcPr>
          <w:p w14:paraId="34A7E564" w14:textId="15EE7D04" w:rsidR="00DD249C" w:rsidRDefault="00DD24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3690" w:type="dxa"/>
          </w:tcPr>
          <w:p w14:paraId="2817FDCE" w14:textId="13EBCEE3" w:rsidR="00DD249C" w:rsidRDefault="00DD24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exactly are they doing </w:t>
            </w:r>
            <w:r w:rsidR="007B4941">
              <w:rPr>
                <w:b/>
                <w:bCs/>
                <w:sz w:val="24"/>
                <w:szCs w:val="24"/>
              </w:rPr>
              <w:t>(What is their SDIP issue)</w:t>
            </w:r>
          </w:p>
        </w:tc>
        <w:tc>
          <w:tcPr>
            <w:tcW w:w="3690" w:type="dxa"/>
          </w:tcPr>
          <w:p w14:paraId="3B707E76" w14:textId="56AE37A6" w:rsidR="00DD249C" w:rsidRDefault="00DD24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feedback given by the course team</w:t>
            </w:r>
            <w:r w:rsidR="007B4941">
              <w:rPr>
                <w:b/>
                <w:bCs/>
                <w:sz w:val="24"/>
                <w:szCs w:val="24"/>
              </w:rPr>
              <w:t xml:space="preserve"> and when </w:t>
            </w:r>
          </w:p>
        </w:tc>
        <w:tc>
          <w:tcPr>
            <w:tcW w:w="3505" w:type="dxa"/>
          </w:tcPr>
          <w:p w14:paraId="65B0384D" w14:textId="08D6634E" w:rsidR="00DD249C" w:rsidRDefault="00DD24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Where they are in </w:t>
            </w:r>
            <w:r w:rsidR="009B1DAF">
              <w:rPr>
                <w:b/>
                <w:bCs/>
                <w:sz w:val="24"/>
                <w:szCs w:val="24"/>
              </w:rPr>
              <w:t>their</w:t>
            </w:r>
            <w:r>
              <w:rPr>
                <w:b/>
                <w:bCs/>
                <w:sz w:val="24"/>
                <w:szCs w:val="24"/>
              </w:rPr>
              <w:t xml:space="preserve"> SDIP (% of work done)</w:t>
            </w:r>
          </w:p>
        </w:tc>
      </w:tr>
      <w:tr w:rsidR="00DD249C" w14:paraId="0E1A2F2A" w14:textId="77777777" w:rsidTr="00DD249C">
        <w:tc>
          <w:tcPr>
            <w:tcW w:w="2065" w:type="dxa"/>
            <w:shd w:val="clear" w:color="auto" w:fill="ED7D31" w:themeFill="accent2"/>
          </w:tcPr>
          <w:p w14:paraId="68F417D1" w14:textId="1D90193B" w:rsidR="00DD249C" w:rsidRPr="00DD249C" w:rsidRDefault="00DD249C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WEEK-1 (DATE)</w:t>
            </w:r>
          </w:p>
        </w:tc>
        <w:tc>
          <w:tcPr>
            <w:tcW w:w="3690" w:type="dxa"/>
            <w:shd w:val="clear" w:color="auto" w:fill="ED7D31" w:themeFill="accent2"/>
          </w:tcPr>
          <w:p w14:paraId="77429346" w14:textId="77777777" w:rsidR="00DD249C" w:rsidRDefault="00DD24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D7D31" w:themeFill="accent2"/>
          </w:tcPr>
          <w:p w14:paraId="5018E947" w14:textId="77777777" w:rsidR="00DD249C" w:rsidRDefault="00DD24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ED7D31" w:themeFill="accent2"/>
          </w:tcPr>
          <w:p w14:paraId="66BA2494" w14:textId="77777777" w:rsidR="00DD249C" w:rsidRDefault="00DD24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163F0CC8" w14:textId="77777777" w:rsidTr="00DD249C">
        <w:tc>
          <w:tcPr>
            <w:tcW w:w="2065" w:type="dxa"/>
          </w:tcPr>
          <w:p w14:paraId="298A798B" w14:textId="573E3C68" w:rsidR="00DD249C" w:rsidRPr="00DD249C" w:rsidRDefault="00DD249C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TEAM-1</w:t>
            </w:r>
          </w:p>
        </w:tc>
        <w:tc>
          <w:tcPr>
            <w:tcW w:w="3690" w:type="dxa"/>
          </w:tcPr>
          <w:p w14:paraId="4065800B" w14:textId="77777777" w:rsidR="00DD249C" w:rsidRDefault="00DD24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10EE08D4" w14:textId="77777777" w:rsidR="00DD249C" w:rsidRDefault="00DD24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14:paraId="16D576E6" w14:textId="77777777" w:rsidR="00DD249C" w:rsidRDefault="00DD24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78AB9FD2" w14:textId="77777777" w:rsidTr="00DD249C">
        <w:tc>
          <w:tcPr>
            <w:tcW w:w="2065" w:type="dxa"/>
          </w:tcPr>
          <w:p w14:paraId="124045C6" w14:textId="4BDDDDC6" w:rsidR="00DD249C" w:rsidRPr="00DD249C" w:rsidRDefault="00DD249C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TEAM-2</w:t>
            </w:r>
          </w:p>
        </w:tc>
        <w:tc>
          <w:tcPr>
            <w:tcW w:w="3690" w:type="dxa"/>
          </w:tcPr>
          <w:p w14:paraId="46C16564" w14:textId="77777777" w:rsidR="00DD249C" w:rsidRDefault="00DD24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045B8A78" w14:textId="77777777" w:rsidR="00DD249C" w:rsidRDefault="00DD24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14:paraId="46DBC89A" w14:textId="77777777" w:rsidR="00DD249C" w:rsidRDefault="00DD24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380B1AD3" w14:textId="77777777" w:rsidTr="00DD249C">
        <w:tc>
          <w:tcPr>
            <w:tcW w:w="2065" w:type="dxa"/>
          </w:tcPr>
          <w:p w14:paraId="6321CAB6" w14:textId="44BA253A" w:rsidR="00DD249C" w:rsidRPr="00DD249C" w:rsidRDefault="00DD249C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TEAM-3</w:t>
            </w:r>
          </w:p>
        </w:tc>
        <w:tc>
          <w:tcPr>
            <w:tcW w:w="3690" w:type="dxa"/>
          </w:tcPr>
          <w:p w14:paraId="226A98A9" w14:textId="77777777" w:rsidR="00DD249C" w:rsidRDefault="00DD24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6E6F5E7D" w14:textId="77777777" w:rsidR="00DD249C" w:rsidRDefault="00DD24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14:paraId="4188CC1C" w14:textId="77777777" w:rsidR="00DD249C" w:rsidRDefault="00DD24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0A5211B9" w14:textId="77777777" w:rsidTr="00DD249C">
        <w:tc>
          <w:tcPr>
            <w:tcW w:w="2065" w:type="dxa"/>
            <w:shd w:val="clear" w:color="auto" w:fill="ED7D31" w:themeFill="accent2"/>
          </w:tcPr>
          <w:p w14:paraId="56032030" w14:textId="59FE404C" w:rsidR="00DD249C" w:rsidRPr="00DD249C" w:rsidRDefault="00DD249C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lastRenderedPageBreak/>
              <w:t>WEEK-2 (DATE)</w:t>
            </w:r>
          </w:p>
        </w:tc>
        <w:tc>
          <w:tcPr>
            <w:tcW w:w="3690" w:type="dxa"/>
            <w:shd w:val="clear" w:color="auto" w:fill="ED7D31" w:themeFill="accent2"/>
          </w:tcPr>
          <w:p w14:paraId="50F6BF22" w14:textId="77777777" w:rsidR="00DD249C" w:rsidRDefault="00DD24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D7D31" w:themeFill="accent2"/>
          </w:tcPr>
          <w:p w14:paraId="250F5232" w14:textId="77777777" w:rsidR="00DD249C" w:rsidRDefault="00DD24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ED7D31" w:themeFill="accent2"/>
          </w:tcPr>
          <w:p w14:paraId="57D10FA5" w14:textId="77777777" w:rsidR="00DD249C" w:rsidRDefault="00DD24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3E9FD8F4" w14:textId="77777777" w:rsidTr="008C3A13">
        <w:tc>
          <w:tcPr>
            <w:tcW w:w="2065" w:type="dxa"/>
          </w:tcPr>
          <w:p w14:paraId="6C5C849C" w14:textId="77777777" w:rsidR="00DD249C" w:rsidRPr="00DD249C" w:rsidRDefault="00DD249C" w:rsidP="008C3A13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TEAM-1</w:t>
            </w:r>
          </w:p>
        </w:tc>
        <w:tc>
          <w:tcPr>
            <w:tcW w:w="3690" w:type="dxa"/>
          </w:tcPr>
          <w:p w14:paraId="34584F68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AEB10A3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14:paraId="66EA1E78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26B6F7E8" w14:textId="77777777" w:rsidTr="008C3A13">
        <w:tc>
          <w:tcPr>
            <w:tcW w:w="2065" w:type="dxa"/>
          </w:tcPr>
          <w:p w14:paraId="1552F00B" w14:textId="77777777" w:rsidR="00DD249C" w:rsidRPr="00DD249C" w:rsidRDefault="00DD249C" w:rsidP="008C3A13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TEAM-2</w:t>
            </w:r>
          </w:p>
        </w:tc>
        <w:tc>
          <w:tcPr>
            <w:tcW w:w="3690" w:type="dxa"/>
          </w:tcPr>
          <w:p w14:paraId="29CFA2F3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1DAB0CA9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14:paraId="461174B4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230084C9" w14:textId="77777777" w:rsidTr="008C3A13">
        <w:tc>
          <w:tcPr>
            <w:tcW w:w="2065" w:type="dxa"/>
          </w:tcPr>
          <w:p w14:paraId="545142F1" w14:textId="77777777" w:rsidR="00DD249C" w:rsidRPr="00DD249C" w:rsidRDefault="00DD249C" w:rsidP="008C3A13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TEAM-3</w:t>
            </w:r>
          </w:p>
        </w:tc>
        <w:tc>
          <w:tcPr>
            <w:tcW w:w="3690" w:type="dxa"/>
          </w:tcPr>
          <w:p w14:paraId="4C81F237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035F994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14:paraId="21B47530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2F024F86" w14:textId="77777777" w:rsidTr="008C3A13">
        <w:tc>
          <w:tcPr>
            <w:tcW w:w="2065" w:type="dxa"/>
            <w:shd w:val="clear" w:color="auto" w:fill="ED7D31" w:themeFill="accent2"/>
          </w:tcPr>
          <w:p w14:paraId="22C630C2" w14:textId="483C1DAD" w:rsidR="00DD249C" w:rsidRPr="00DD249C" w:rsidRDefault="00DD249C" w:rsidP="008C3A13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WEEK-3 (DATE)</w:t>
            </w:r>
          </w:p>
        </w:tc>
        <w:tc>
          <w:tcPr>
            <w:tcW w:w="3690" w:type="dxa"/>
            <w:shd w:val="clear" w:color="auto" w:fill="ED7D31" w:themeFill="accent2"/>
          </w:tcPr>
          <w:p w14:paraId="28494FE1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D7D31" w:themeFill="accent2"/>
          </w:tcPr>
          <w:p w14:paraId="1F8A3691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ED7D31" w:themeFill="accent2"/>
          </w:tcPr>
          <w:p w14:paraId="145C2BA0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44FE28ED" w14:textId="77777777" w:rsidTr="008C3A13">
        <w:tc>
          <w:tcPr>
            <w:tcW w:w="2065" w:type="dxa"/>
          </w:tcPr>
          <w:p w14:paraId="06B19C94" w14:textId="77777777" w:rsidR="00DD249C" w:rsidRPr="00DD249C" w:rsidRDefault="00DD249C" w:rsidP="008C3A13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TEAM-1</w:t>
            </w:r>
          </w:p>
        </w:tc>
        <w:tc>
          <w:tcPr>
            <w:tcW w:w="3690" w:type="dxa"/>
          </w:tcPr>
          <w:p w14:paraId="66D08586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689F4284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14:paraId="40C79DD1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5D8D7350" w14:textId="77777777" w:rsidTr="008C3A13">
        <w:tc>
          <w:tcPr>
            <w:tcW w:w="2065" w:type="dxa"/>
          </w:tcPr>
          <w:p w14:paraId="6574E94E" w14:textId="77777777" w:rsidR="00DD249C" w:rsidRPr="00DD249C" w:rsidRDefault="00DD249C" w:rsidP="008C3A13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TEAM-2</w:t>
            </w:r>
          </w:p>
        </w:tc>
        <w:tc>
          <w:tcPr>
            <w:tcW w:w="3690" w:type="dxa"/>
          </w:tcPr>
          <w:p w14:paraId="5127540A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6CCFE364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14:paraId="7E535269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02B32689" w14:textId="77777777" w:rsidTr="008C3A13">
        <w:tc>
          <w:tcPr>
            <w:tcW w:w="2065" w:type="dxa"/>
          </w:tcPr>
          <w:p w14:paraId="168DB6EE" w14:textId="77777777" w:rsidR="00DD249C" w:rsidRPr="00DD249C" w:rsidRDefault="00DD249C" w:rsidP="008C3A13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TEAM-3</w:t>
            </w:r>
          </w:p>
        </w:tc>
        <w:tc>
          <w:tcPr>
            <w:tcW w:w="3690" w:type="dxa"/>
          </w:tcPr>
          <w:p w14:paraId="55AF8D65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4AD039BA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14:paraId="31436CD6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157CCBFC" w14:textId="77777777" w:rsidTr="008C3A13">
        <w:tc>
          <w:tcPr>
            <w:tcW w:w="2065" w:type="dxa"/>
            <w:shd w:val="clear" w:color="auto" w:fill="ED7D31" w:themeFill="accent2"/>
          </w:tcPr>
          <w:p w14:paraId="454B4379" w14:textId="293FE68F" w:rsidR="00DD249C" w:rsidRPr="00DD249C" w:rsidRDefault="00DD249C" w:rsidP="008C3A13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WEEK-4 (DATE)</w:t>
            </w:r>
          </w:p>
        </w:tc>
        <w:tc>
          <w:tcPr>
            <w:tcW w:w="3690" w:type="dxa"/>
            <w:shd w:val="clear" w:color="auto" w:fill="ED7D31" w:themeFill="accent2"/>
          </w:tcPr>
          <w:p w14:paraId="736859B0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D7D31" w:themeFill="accent2"/>
          </w:tcPr>
          <w:p w14:paraId="0545A1E3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ED7D31" w:themeFill="accent2"/>
          </w:tcPr>
          <w:p w14:paraId="5B603923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3CFDEC4D" w14:textId="77777777" w:rsidTr="008C3A13">
        <w:tc>
          <w:tcPr>
            <w:tcW w:w="2065" w:type="dxa"/>
          </w:tcPr>
          <w:p w14:paraId="6FAA34F9" w14:textId="77777777" w:rsidR="00DD249C" w:rsidRPr="00DD249C" w:rsidRDefault="00DD249C" w:rsidP="008C3A13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TEAM-1</w:t>
            </w:r>
          </w:p>
        </w:tc>
        <w:tc>
          <w:tcPr>
            <w:tcW w:w="3690" w:type="dxa"/>
          </w:tcPr>
          <w:p w14:paraId="6FBF17A9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10FB9B1E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14:paraId="1F7A96F5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761FE2A4" w14:textId="77777777" w:rsidTr="008C3A13">
        <w:tc>
          <w:tcPr>
            <w:tcW w:w="2065" w:type="dxa"/>
          </w:tcPr>
          <w:p w14:paraId="745F21C2" w14:textId="77777777" w:rsidR="00DD249C" w:rsidRPr="00DD249C" w:rsidRDefault="00DD249C" w:rsidP="008C3A13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TEAM-2</w:t>
            </w:r>
          </w:p>
        </w:tc>
        <w:tc>
          <w:tcPr>
            <w:tcW w:w="3690" w:type="dxa"/>
          </w:tcPr>
          <w:p w14:paraId="009EFCE0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6E57D857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14:paraId="3B137FF0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3DD9C157" w14:textId="77777777" w:rsidTr="008C3A13">
        <w:tc>
          <w:tcPr>
            <w:tcW w:w="2065" w:type="dxa"/>
          </w:tcPr>
          <w:p w14:paraId="4046A038" w14:textId="77777777" w:rsidR="00DD249C" w:rsidRPr="00DD249C" w:rsidRDefault="00DD249C" w:rsidP="008C3A13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TEAM-3</w:t>
            </w:r>
          </w:p>
        </w:tc>
        <w:tc>
          <w:tcPr>
            <w:tcW w:w="3690" w:type="dxa"/>
          </w:tcPr>
          <w:p w14:paraId="707D5AE2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14148870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14:paraId="72C2FFBC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5823F5FB" w14:textId="77777777" w:rsidTr="008C3A13">
        <w:tc>
          <w:tcPr>
            <w:tcW w:w="2065" w:type="dxa"/>
            <w:shd w:val="clear" w:color="auto" w:fill="ED7D31" w:themeFill="accent2"/>
          </w:tcPr>
          <w:p w14:paraId="137CD5DE" w14:textId="05890915" w:rsidR="00DD249C" w:rsidRPr="00DD249C" w:rsidRDefault="00DD249C" w:rsidP="008C3A13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WEEK-5 (DATE)</w:t>
            </w:r>
          </w:p>
        </w:tc>
        <w:tc>
          <w:tcPr>
            <w:tcW w:w="3690" w:type="dxa"/>
            <w:shd w:val="clear" w:color="auto" w:fill="ED7D31" w:themeFill="accent2"/>
          </w:tcPr>
          <w:p w14:paraId="372557ED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D7D31" w:themeFill="accent2"/>
          </w:tcPr>
          <w:p w14:paraId="2EAAF45E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ED7D31" w:themeFill="accent2"/>
          </w:tcPr>
          <w:p w14:paraId="6F6D88BF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52994891" w14:textId="77777777" w:rsidTr="008C3A13">
        <w:tc>
          <w:tcPr>
            <w:tcW w:w="2065" w:type="dxa"/>
          </w:tcPr>
          <w:p w14:paraId="76A07BEA" w14:textId="77777777" w:rsidR="00DD249C" w:rsidRPr="00DD249C" w:rsidRDefault="00DD249C" w:rsidP="008C3A13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TEAM-1</w:t>
            </w:r>
          </w:p>
        </w:tc>
        <w:tc>
          <w:tcPr>
            <w:tcW w:w="3690" w:type="dxa"/>
          </w:tcPr>
          <w:p w14:paraId="05BEC921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0336BA0E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14:paraId="658C4E00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3625A875" w14:textId="77777777" w:rsidTr="008C3A13">
        <w:tc>
          <w:tcPr>
            <w:tcW w:w="2065" w:type="dxa"/>
          </w:tcPr>
          <w:p w14:paraId="5D81C91A" w14:textId="77777777" w:rsidR="00DD249C" w:rsidRPr="00DD249C" w:rsidRDefault="00DD249C" w:rsidP="008C3A13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TEAM-2</w:t>
            </w:r>
          </w:p>
        </w:tc>
        <w:tc>
          <w:tcPr>
            <w:tcW w:w="3690" w:type="dxa"/>
          </w:tcPr>
          <w:p w14:paraId="570CCFE6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1908226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14:paraId="3FDDAC3E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49C" w14:paraId="474FF0FF" w14:textId="77777777" w:rsidTr="008C3A13">
        <w:tc>
          <w:tcPr>
            <w:tcW w:w="2065" w:type="dxa"/>
          </w:tcPr>
          <w:p w14:paraId="5DBC537D" w14:textId="77777777" w:rsidR="00DD249C" w:rsidRPr="00DD249C" w:rsidRDefault="00DD249C" w:rsidP="008C3A13">
            <w:pPr>
              <w:rPr>
                <w:sz w:val="24"/>
                <w:szCs w:val="24"/>
              </w:rPr>
            </w:pPr>
            <w:r w:rsidRPr="00DD249C">
              <w:rPr>
                <w:sz w:val="24"/>
                <w:szCs w:val="24"/>
              </w:rPr>
              <w:t>TEAM-3</w:t>
            </w:r>
          </w:p>
        </w:tc>
        <w:tc>
          <w:tcPr>
            <w:tcW w:w="3690" w:type="dxa"/>
          </w:tcPr>
          <w:p w14:paraId="1CDBCB16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70ADB51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14:paraId="368C817A" w14:textId="77777777" w:rsidR="00DD249C" w:rsidRDefault="00DD249C" w:rsidP="008C3A1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0DD5202" w14:textId="3FDFF088" w:rsidR="00CB52D1" w:rsidRDefault="00CB52D1" w:rsidP="00DD24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1B5EBC" w14:textId="77777777" w:rsidR="00CB52D1" w:rsidRDefault="00CB52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0A6B2CA" w14:textId="2B73D790" w:rsidR="00A10781" w:rsidRPr="00526C97" w:rsidRDefault="00CB52D1" w:rsidP="003F1B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GLOSSARY</w:t>
      </w:r>
    </w:p>
    <w:p w14:paraId="387E819E" w14:textId="77777777" w:rsidR="00576607" w:rsidRPr="00526C97" w:rsidRDefault="00576607" w:rsidP="00576607">
      <w:pPr>
        <w:rPr>
          <w:rFonts w:ascii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b/>
          <w:bCs/>
          <w:sz w:val="24"/>
          <w:szCs w:val="24"/>
        </w:rPr>
        <w:t>EQUITY.</w:t>
      </w:r>
      <w:r w:rsidRPr="00526C97">
        <w:rPr>
          <w:rFonts w:ascii="Times New Roman" w:hAnsi="Times New Roman" w:cs="Times New Roman"/>
          <w:sz w:val="24"/>
          <w:szCs w:val="24"/>
        </w:rPr>
        <w:t xml:space="preserve"> Each person has the same value and for this reason, each person’s life and his/her life plans are equally important. The principle of equity requires that we all enjoy the same basic liberties.</w:t>
      </w:r>
    </w:p>
    <w:p w14:paraId="683F4B0F" w14:textId="77777777" w:rsidR="00576607" w:rsidRPr="00526C97" w:rsidRDefault="00576607" w:rsidP="00576607">
      <w:pPr>
        <w:rPr>
          <w:rFonts w:ascii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b/>
          <w:bCs/>
          <w:sz w:val="24"/>
          <w:szCs w:val="24"/>
        </w:rPr>
        <w:t>INEQUITY</w:t>
      </w:r>
      <w:r w:rsidRPr="00526C97">
        <w:rPr>
          <w:rFonts w:ascii="Times New Roman" w:hAnsi="Times New Roman" w:cs="Times New Roman"/>
          <w:sz w:val="24"/>
          <w:szCs w:val="24"/>
        </w:rPr>
        <w:t xml:space="preserve"> is a concept that refers to the inequalities coming from injustice. It refers to inequalities that are politically, socially and economically unacceptable.</w:t>
      </w:r>
    </w:p>
    <w:p w14:paraId="5F2F7549" w14:textId="07BD2763" w:rsidR="00576607" w:rsidRPr="00526C97" w:rsidRDefault="00576607" w:rsidP="00576607">
      <w:pPr>
        <w:rPr>
          <w:rFonts w:ascii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 xml:space="preserve">In this sense, when we speak of health </w:t>
      </w:r>
      <w:r w:rsidRPr="00526C97">
        <w:rPr>
          <w:rFonts w:ascii="Times New Roman" w:hAnsi="Times New Roman" w:cs="Times New Roman"/>
          <w:b/>
          <w:bCs/>
          <w:sz w:val="24"/>
          <w:szCs w:val="24"/>
        </w:rPr>
        <w:t>DISPARITIES</w:t>
      </w:r>
      <w:r w:rsidRPr="00526C97">
        <w:rPr>
          <w:rFonts w:ascii="Times New Roman" w:hAnsi="Times New Roman" w:cs="Times New Roman"/>
          <w:sz w:val="24"/>
          <w:szCs w:val="24"/>
        </w:rPr>
        <w:t xml:space="preserve"> or </w:t>
      </w:r>
      <w:r w:rsidRPr="00526C97">
        <w:rPr>
          <w:rFonts w:ascii="Times New Roman" w:hAnsi="Times New Roman" w:cs="Times New Roman"/>
          <w:b/>
          <w:bCs/>
          <w:sz w:val="24"/>
          <w:szCs w:val="24"/>
        </w:rPr>
        <w:t>INEQUALITIES</w:t>
      </w:r>
      <w:r w:rsidRPr="00526C97">
        <w:rPr>
          <w:rFonts w:ascii="Times New Roman" w:hAnsi="Times New Roman" w:cs="Times New Roman"/>
          <w:sz w:val="24"/>
          <w:szCs w:val="24"/>
        </w:rPr>
        <w:t>, we refer to health patterns only, without addressing the moral issues or judgements of what it is and what it should be (Evans and Peters, 2001; Whitehead et al., 2006)</w:t>
      </w:r>
    </w:p>
    <w:p w14:paraId="3AB34E82" w14:textId="5F6F45F1" w:rsidR="00576607" w:rsidRPr="00526C97" w:rsidRDefault="00576607" w:rsidP="00576607">
      <w:pPr>
        <w:rPr>
          <w:rFonts w:ascii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b/>
          <w:bCs/>
          <w:sz w:val="24"/>
          <w:szCs w:val="24"/>
        </w:rPr>
        <w:t>SOCIAL JUSTICE</w:t>
      </w:r>
      <w:r w:rsidRPr="00526C97">
        <w:rPr>
          <w:rFonts w:ascii="Times New Roman" w:hAnsi="Times New Roman" w:cs="Times New Roman"/>
          <w:sz w:val="24"/>
          <w:szCs w:val="24"/>
        </w:rPr>
        <w:t xml:space="preserve"> is a state in which:</w:t>
      </w:r>
    </w:p>
    <w:p w14:paraId="0BD794AA" w14:textId="77777777" w:rsidR="00576607" w:rsidRPr="00526C97" w:rsidRDefault="00576607" w:rsidP="00576607">
      <w:pPr>
        <w:rPr>
          <w:rFonts w:ascii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>a) benefits and also burdens are equally dispersed in society</w:t>
      </w:r>
    </w:p>
    <w:p w14:paraId="686F0384" w14:textId="77777777" w:rsidR="00576607" w:rsidRPr="00526C97" w:rsidRDefault="00576607" w:rsidP="00576607">
      <w:pPr>
        <w:rPr>
          <w:rFonts w:ascii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>b) procedures, norms and rules that govern preserve basic rights and liberties</w:t>
      </w:r>
    </w:p>
    <w:p w14:paraId="05E6BCEB" w14:textId="77777777" w:rsidR="00576607" w:rsidRPr="00526C97" w:rsidRDefault="00576607" w:rsidP="00576607">
      <w:pPr>
        <w:rPr>
          <w:rFonts w:ascii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>c) human beings are treated with dignity and respect (</w:t>
      </w:r>
      <w:proofErr w:type="spellStart"/>
      <w:r w:rsidRPr="00526C97">
        <w:rPr>
          <w:rFonts w:ascii="Times New Roman" w:hAnsi="Times New Roman" w:cs="Times New Roman"/>
          <w:sz w:val="24"/>
          <w:szCs w:val="24"/>
        </w:rPr>
        <w:t>Jost</w:t>
      </w:r>
      <w:proofErr w:type="spellEnd"/>
      <w:r w:rsidRPr="00526C97">
        <w:rPr>
          <w:rFonts w:ascii="Times New Roman" w:hAnsi="Times New Roman" w:cs="Times New Roman"/>
          <w:sz w:val="24"/>
          <w:szCs w:val="24"/>
        </w:rPr>
        <w:t xml:space="preserve"> and Kay, 2010).</w:t>
      </w:r>
    </w:p>
    <w:p w14:paraId="7528C79B" w14:textId="79845053" w:rsidR="00576607" w:rsidRPr="00526C97" w:rsidRDefault="00576607" w:rsidP="00576607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26C97">
        <w:rPr>
          <w:rFonts w:ascii="Times New Roman" w:hAnsi="Times New Roman" w:cs="Times New Roman"/>
          <w:sz w:val="24"/>
          <w:szCs w:val="24"/>
        </w:rPr>
        <w:t>Under social justice all persons are entitled equally to key ends such as health protection or minimum standards of income (Beauchamp, 1999)</w:t>
      </w:r>
      <w:r w:rsidRPr="00526C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704C8BB0" w14:textId="77777777" w:rsidR="00CB52D1" w:rsidRPr="00526C97" w:rsidRDefault="00CB52D1" w:rsidP="00CB52D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C97">
        <w:rPr>
          <w:rFonts w:ascii="Times New Roman" w:hAnsi="Times New Roman" w:cs="Times New Roman"/>
          <w:b/>
          <w:bCs/>
          <w:sz w:val="24"/>
          <w:szCs w:val="24"/>
        </w:rPr>
        <w:t>Health Equity Resource link</w:t>
      </w:r>
    </w:p>
    <w:p w14:paraId="4397CD28" w14:textId="77777777" w:rsidR="00CB52D1" w:rsidRPr="00526C97" w:rsidRDefault="000247C1" w:rsidP="00CB52D1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81" w:tgtFrame="_blank" w:history="1">
        <w:r w:rsidR="00CB52D1" w:rsidRPr="00526C97">
          <w:rPr>
            <w:rStyle w:val="Hyperlink"/>
            <w:rFonts w:ascii="Times New Roman" w:hAnsi="Times New Roman" w:cs="Times New Roman"/>
            <w:sz w:val="24"/>
            <w:szCs w:val="24"/>
          </w:rPr>
          <w:t>https://www.equinetafrica.org/rphu/rphu-resources.html</w:t>
        </w:r>
      </w:hyperlink>
    </w:p>
    <w:p w14:paraId="25626E07" w14:textId="582DA15C" w:rsidR="0050305D" w:rsidRDefault="0050305D" w:rsidP="0050305D">
      <w:pPr>
        <w:pStyle w:val="NormalWeb"/>
        <w:shd w:val="clear" w:color="auto" w:fill="FFFFFF"/>
        <w:spacing w:before="0" w:beforeAutospacing="0" w:after="270" w:afterAutospacing="0"/>
        <w:rPr>
          <w:color w:val="333333"/>
          <w:sz w:val="22"/>
          <w:szCs w:val="22"/>
          <w:shd w:val="clear" w:color="auto" w:fill="FFFFFF"/>
        </w:rPr>
      </w:pPr>
      <w:r w:rsidRPr="0050305D">
        <w:rPr>
          <w:b/>
          <w:bCs/>
          <w:color w:val="333333"/>
          <w:sz w:val="22"/>
          <w:szCs w:val="22"/>
          <w:shd w:val="clear" w:color="auto" w:fill="FFFFFF"/>
        </w:rPr>
        <w:t>Summaries about maternal health in Bangladesh.</w:t>
      </w:r>
      <w:r>
        <w:rPr>
          <w:color w:val="333333"/>
          <w:sz w:val="22"/>
          <w:szCs w:val="22"/>
          <w:shd w:val="clear" w:color="auto" w:fill="FFFFFF"/>
        </w:rPr>
        <w:t> Summaries of studies can be found</w:t>
      </w:r>
      <w:r w:rsidRPr="00E12ED2">
        <w:rPr>
          <w:b/>
          <w:bCs/>
          <w:color w:val="333333"/>
          <w:sz w:val="22"/>
          <w:szCs w:val="22"/>
          <w:shd w:val="clear" w:color="auto" w:fill="FFFFFF"/>
        </w:rPr>
        <w:t xml:space="preserve"> </w:t>
      </w:r>
      <w:hyperlink r:id="rId82" w:history="1">
        <w:r w:rsidRPr="00E12ED2">
          <w:rPr>
            <w:rStyle w:val="Hyperlink"/>
            <w:b/>
            <w:bCs/>
            <w:sz w:val="22"/>
            <w:szCs w:val="22"/>
            <w:shd w:val="clear" w:color="auto" w:fill="FFFFFF"/>
          </w:rPr>
          <w:t>here</w:t>
        </w:r>
      </w:hyperlink>
      <w:r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34425D03" w14:textId="77777777" w:rsidR="00E42A20" w:rsidRDefault="00E42A20" w:rsidP="00623939">
      <w:pPr>
        <w:spacing w:after="120" w:line="240" w:lineRule="auto"/>
        <w:jc w:val="both"/>
        <w:rPr>
          <w:noProof/>
        </w:rPr>
      </w:pPr>
    </w:p>
    <w:p w14:paraId="381EB8FE" w14:textId="77F3C398" w:rsidR="00E42A20" w:rsidRDefault="00E42A20" w:rsidP="0062393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CF0EE" w14:textId="77777777" w:rsidR="00E42A20" w:rsidRPr="00526C97" w:rsidRDefault="00E42A20" w:rsidP="0062393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1B2F7" w14:textId="77777777" w:rsidR="00623939" w:rsidRPr="00526C97" w:rsidRDefault="00623939" w:rsidP="006239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38A7F" w14:textId="7FD44CDB" w:rsidR="006D36AF" w:rsidRPr="00526C97" w:rsidRDefault="006D36AF">
      <w:pPr>
        <w:rPr>
          <w:rFonts w:ascii="Times New Roman" w:hAnsi="Times New Roman" w:cs="Times New Roman"/>
          <w:sz w:val="24"/>
          <w:szCs w:val="24"/>
        </w:rPr>
      </w:pPr>
    </w:p>
    <w:sectPr w:rsidR="006D36AF" w:rsidRPr="00526C97" w:rsidSect="00BD42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3F95" w14:textId="77777777" w:rsidR="000247C1" w:rsidRDefault="000247C1" w:rsidP="00F47F02">
      <w:pPr>
        <w:spacing w:after="0" w:line="240" w:lineRule="auto"/>
      </w:pPr>
      <w:r>
        <w:separator/>
      </w:r>
    </w:p>
  </w:endnote>
  <w:endnote w:type="continuationSeparator" w:id="0">
    <w:p w14:paraId="695F4F54" w14:textId="77777777" w:rsidR="000247C1" w:rsidRDefault="000247C1" w:rsidP="00F4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068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</w:rPr>
    </w:sdtEndPr>
    <w:sdtContent>
      <w:p w14:paraId="3E81E6C3" w14:textId="4ED84E82" w:rsidR="003861CA" w:rsidRPr="003861CA" w:rsidRDefault="003861CA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</w:rPr>
        </w:pPr>
        <w:r w:rsidRPr="003861CA">
          <w:rPr>
            <w:rFonts w:ascii="Times New Roman" w:hAnsi="Times New Roman" w:cs="Times New Roman"/>
          </w:rPr>
          <w:fldChar w:fldCharType="begin"/>
        </w:r>
        <w:r w:rsidRPr="003861CA">
          <w:rPr>
            <w:rFonts w:ascii="Times New Roman" w:hAnsi="Times New Roman" w:cs="Times New Roman"/>
          </w:rPr>
          <w:instrText xml:space="preserve"> PAGE   \* MERGEFORMAT </w:instrText>
        </w:r>
        <w:r w:rsidRPr="003861CA">
          <w:rPr>
            <w:rFonts w:ascii="Times New Roman" w:hAnsi="Times New Roman" w:cs="Times New Roman"/>
          </w:rPr>
          <w:fldChar w:fldCharType="separate"/>
        </w:r>
        <w:r w:rsidRPr="003861CA">
          <w:rPr>
            <w:rFonts w:ascii="Times New Roman" w:hAnsi="Times New Roman" w:cs="Times New Roman"/>
            <w:b/>
            <w:bCs/>
            <w:noProof/>
          </w:rPr>
          <w:t>2</w:t>
        </w:r>
        <w:r w:rsidRPr="003861CA">
          <w:rPr>
            <w:rFonts w:ascii="Times New Roman" w:hAnsi="Times New Roman" w:cs="Times New Roman"/>
            <w:b/>
            <w:bCs/>
            <w:noProof/>
          </w:rPr>
          <w:fldChar w:fldCharType="end"/>
        </w:r>
        <w:r w:rsidRPr="003861CA">
          <w:rPr>
            <w:rFonts w:ascii="Times New Roman" w:hAnsi="Times New Roman" w:cs="Times New Roman"/>
            <w:b/>
            <w:bCs/>
          </w:rPr>
          <w:t xml:space="preserve"> | </w:t>
        </w:r>
        <w:r w:rsidRPr="003861CA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14:paraId="66FE602D" w14:textId="77777777" w:rsidR="003861CA" w:rsidRDefault="00386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170C" w14:textId="77777777" w:rsidR="000247C1" w:rsidRDefault="000247C1" w:rsidP="00F47F02">
      <w:pPr>
        <w:spacing w:after="0" w:line="240" w:lineRule="auto"/>
      </w:pPr>
      <w:r>
        <w:separator/>
      </w:r>
    </w:p>
  </w:footnote>
  <w:footnote w:type="continuationSeparator" w:id="0">
    <w:p w14:paraId="5E180420" w14:textId="77777777" w:rsidR="000247C1" w:rsidRDefault="000247C1" w:rsidP="00F4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CB7A" w14:textId="3C27AAE6" w:rsidR="00D87AFF" w:rsidRDefault="00D87AFF">
    <w:pPr>
      <w:pStyle w:val="Header"/>
    </w:pPr>
    <w:r w:rsidRPr="00F47F02">
      <w:rPr>
        <w:noProof/>
      </w:rPr>
      <w:drawing>
        <wp:anchor distT="0" distB="0" distL="114300" distR="114300" simplePos="0" relativeHeight="251660288" behindDoc="0" locked="0" layoutInCell="1" allowOverlap="1" wp14:anchorId="4A4FC272" wp14:editId="48B6D811">
          <wp:simplePos x="0" y="0"/>
          <wp:positionH relativeFrom="margin">
            <wp:posOffset>0</wp:posOffset>
          </wp:positionH>
          <wp:positionV relativeFrom="paragraph">
            <wp:posOffset>-184785</wp:posOffset>
          </wp:positionV>
          <wp:extent cx="1974215" cy="504825"/>
          <wp:effectExtent l="0" t="0" r="698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7F02">
      <w:rPr>
        <w:noProof/>
      </w:rPr>
      <w:drawing>
        <wp:anchor distT="0" distB="0" distL="114300" distR="114300" simplePos="0" relativeHeight="251659264" behindDoc="0" locked="0" layoutInCell="1" allowOverlap="1" wp14:anchorId="60FBC0C1" wp14:editId="01F5AB3C">
          <wp:simplePos x="0" y="0"/>
          <wp:positionH relativeFrom="margin">
            <wp:posOffset>6896100</wp:posOffset>
          </wp:positionH>
          <wp:positionV relativeFrom="paragraph">
            <wp:posOffset>-72390</wp:posOffset>
          </wp:positionV>
          <wp:extent cx="1323975" cy="391160"/>
          <wp:effectExtent l="0" t="0" r="9525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0D555C" w14:textId="16FCE711" w:rsidR="00D87AFF" w:rsidRDefault="00D87AFF">
    <w:pPr>
      <w:pStyle w:val="Header"/>
    </w:pPr>
  </w:p>
  <w:p w14:paraId="0E10E6C6" w14:textId="6E179486" w:rsidR="00F47F02" w:rsidRDefault="00F47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F3D"/>
    <w:multiLevelType w:val="hybridMultilevel"/>
    <w:tmpl w:val="D54E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6C2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04E3"/>
    <w:multiLevelType w:val="hybridMultilevel"/>
    <w:tmpl w:val="51C6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BFE"/>
    <w:multiLevelType w:val="hybridMultilevel"/>
    <w:tmpl w:val="44F4CDA0"/>
    <w:lvl w:ilvl="0" w:tplc="457C26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32376"/>
    <w:multiLevelType w:val="hybridMultilevel"/>
    <w:tmpl w:val="CA9E9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6783"/>
    <w:multiLevelType w:val="hybridMultilevel"/>
    <w:tmpl w:val="08FAA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B15"/>
    <w:multiLevelType w:val="hybridMultilevel"/>
    <w:tmpl w:val="08AA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6CC2"/>
    <w:multiLevelType w:val="hybridMultilevel"/>
    <w:tmpl w:val="4FD0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4049"/>
    <w:multiLevelType w:val="hybridMultilevel"/>
    <w:tmpl w:val="F684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E5786"/>
    <w:multiLevelType w:val="hybridMultilevel"/>
    <w:tmpl w:val="5AAE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E07F6"/>
    <w:multiLevelType w:val="hybridMultilevel"/>
    <w:tmpl w:val="2F44A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AF1864"/>
    <w:multiLevelType w:val="multilevel"/>
    <w:tmpl w:val="C5D27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A4589"/>
    <w:multiLevelType w:val="hybridMultilevel"/>
    <w:tmpl w:val="CF88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451DA"/>
    <w:multiLevelType w:val="hybridMultilevel"/>
    <w:tmpl w:val="3AD4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17C2"/>
    <w:multiLevelType w:val="hybridMultilevel"/>
    <w:tmpl w:val="5C68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06A12"/>
    <w:multiLevelType w:val="hybridMultilevel"/>
    <w:tmpl w:val="EA20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13CCA"/>
    <w:multiLevelType w:val="hybridMultilevel"/>
    <w:tmpl w:val="B29CB8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D3C0312"/>
    <w:multiLevelType w:val="hybridMultilevel"/>
    <w:tmpl w:val="DD28E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93FE9"/>
    <w:multiLevelType w:val="hybridMultilevel"/>
    <w:tmpl w:val="FD0EC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C16CF"/>
    <w:multiLevelType w:val="hybridMultilevel"/>
    <w:tmpl w:val="C9ECE9F2"/>
    <w:lvl w:ilvl="0" w:tplc="B0A2EB7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7418D"/>
    <w:multiLevelType w:val="hybridMultilevel"/>
    <w:tmpl w:val="F146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027E2"/>
    <w:multiLevelType w:val="hybridMultilevel"/>
    <w:tmpl w:val="89B8F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535F6"/>
    <w:multiLevelType w:val="hybridMultilevel"/>
    <w:tmpl w:val="AE62726C"/>
    <w:lvl w:ilvl="0" w:tplc="04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2" w15:restartNumberingAfterBreak="0">
    <w:nsid w:val="3EBE525A"/>
    <w:multiLevelType w:val="multilevel"/>
    <w:tmpl w:val="2F788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47636F8"/>
    <w:multiLevelType w:val="hybridMultilevel"/>
    <w:tmpl w:val="FEF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D7097"/>
    <w:multiLevelType w:val="hybridMultilevel"/>
    <w:tmpl w:val="711C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A5530"/>
    <w:multiLevelType w:val="hybridMultilevel"/>
    <w:tmpl w:val="0CF42F60"/>
    <w:lvl w:ilvl="0" w:tplc="1FC2E0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D2C32"/>
    <w:multiLevelType w:val="hybridMultilevel"/>
    <w:tmpl w:val="33C2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D6AB5"/>
    <w:multiLevelType w:val="hybridMultilevel"/>
    <w:tmpl w:val="58ECC100"/>
    <w:lvl w:ilvl="0" w:tplc="AE6877B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4AEA2FC6"/>
    <w:multiLevelType w:val="hybridMultilevel"/>
    <w:tmpl w:val="E38AB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85AD1"/>
    <w:multiLevelType w:val="hybridMultilevel"/>
    <w:tmpl w:val="553C70F6"/>
    <w:lvl w:ilvl="0" w:tplc="22C67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92953"/>
    <w:multiLevelType w:val="hybridMultilevel"/>
    <w:tmpl w:val="3AD468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C211E"/>
    <w:multiLevelType w:val="hybridMultilevel"/>
    <w:tmpl w:val="8E6E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358B5"/>
    <w:multiLevelType w:val="hybridMultilevel"/>
    <w:tmpl w:val="C0889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6093F"/>
    <w:multiLevelType w:val="hybridMultilevel"/>
    <w:tmpl w:val="72360E2A"/>
    <w:lvl w:ilvl="0" w:tplc="9D22D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37BCF"/>
    <w:multiLevelType w:val="hybridMultilevel"/>
    <w:tmpl w:val="2CC2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E48A4"/>
    <w:multiLevelType w:val="hybridMultilevel"/>
    <w:tmpl w:val="F846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511F7"/>
    <w:multiLevelType w:val="hybridMultilevel"/>
    <w:tmpl w:val="DFAC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642A6"/>
    <w:multiLevelType w:val="hybridMultilevel"/>
    <w:tmpl w:val="55AAE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C54FF"/>
    <w:multiLevelType w:val="hybridMultilevel"/>
    <w:tmpl w:val="D4E87A62"/>
    <w:lvl w:ilvl="0" w:tplc="65F4D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676C5"/>
    <w:multiLevelType w:val="multilevel"/>
    <w:tmpl w:val="5D5A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FE5050"/>
    <w:multiLevelType w:val="hybridMultilevel"/>
    <w:tmpl w:val="5838AF10"/>
    <w:lvl w:ilvl="0" w:tplc="055E5D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6628C"/>
    <w:multiLevelType w:val="hybridMultilevel"/>
    <w:tmpl w:val="A87E6DAE"/>
    <w:lvl w:ilvl="0" w:tplc="EAC2B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8"/>
  </w:num>
  <w:num w:numId="4">
    <w:abstractNumId w:val="8"/>
  </w:num>
  <w:num w:numId="5">
    <w:abstractNumId w:val="0"/>
  </w:num>
  <w:num w:numId="6">
    <w:abstractNumId w:val="18"/>
  </w:num>
  <w:num w:numId="7">
    <w:abstractNumId w:val="22"/>
  </w:num>
  <w:num w:numId="8">
    <w:abstractNumId w:val="29"/>
  </w:num>
  <w:num w:numId="9">
    <w:abstractNumId w:val="24"/>
  </w:num>
  <w:num w:numId="10">
    <w:abstractNumId w:val="3"/>
  </w:num>
  <w:num w:numId="11">
    <w:abstractNumId w:val="13"/>
  </w:num>
  <w:num w:numId="12">
    <w:abstractNumId w:val="32"/>
  </w:num>
  <w:num w:numId="13">
    <w:abstractNumId w:val="33"/>
  </w:num>
  <w:num w:numId="14">
    <w:abstractNumId w:val="41"/>
  </w:num>
  <w:num w:numId="15">
    <w:abstractNumId w:val="39"/>
  </w:num>
  <w:num w:numId="16">
    <w:abstractNumId w:val="39"/>
  </w:num>
  <w:num w:numId="17">
    <w:abstractNumId w:val="9"/>
  </w:num>
  <w:num w:numId="18">
    <w:abstractNumId w:val="40"/>
  </w:num>
  <w:num w:numId="19">
    <w:abstractNumId w:val="20"/>
  </w:num>
  <w:num w:numId="20">
    <w:abstractNumId w:val="27"/>
  </w:num>
  <w:num w:numId="21">
    <w:abstractNumId w:val="12"/>
  </w:num>
  <w:num w:numId="22">
    <w:abstractNumId w:val="2"/>
  </w:num>
  <w:num w:numId="23">
    <w:abstractNumId w:val="26"/>
  </w:num>
  <w:num w:numId="24">
    <w:abstractNumId w:val="19"/>
  </w:num>
  <w:num w:numId="25">
    <w:abstractNumId w:val="38"/>
  </w:num>
  <w:num w:numId="26">
    <w:abstractNumId w:val="14"/>
  </w:num>
  <w:num w:numId="27">
    <w:abstractNumId w:val="1"/>
  </w:num>
  <w:num w:numId="28">
    <w:abstractNumId w:val="31"/>
  </w:num>
  <w:num w:numId="29">
    <w:abstractNumId w:val="7"/>
  </w:num>
  <w:num w:numId="30">
    <w:abstractNumId w:val="15"/>
  </w:num>
  <w:num w:numId="31">
    <w:abstractNumId w:val="23"/>
  </w:num>
  <w:num w:numId="32">
    <w:abstractNumId w:val="10"/>
  </w:num>
  <w:num w:numId="33">
    <w:abstractNumId w:val="30"/>
  </w:num>
  <w:num w:numId="34">
    <w:abstractNumId w:val="21"/>
  </w:num>
  <w:num w:numId="35">
    <w:abstractNumId w:val="5"/>
  </w:num>
  <w:num w:numId="36">
    <w:abstractNumId w:val="34"/>
  </w:num>
  <w:num w:numId="37">
    <w:abstractNumId w:val="36"/>
  </w:num>
  <w:num w:numId="38">
    <w:abstractNumId w:val="37"/>
  </w:num>
  <w:num w:numId="39">
    <w:abstractNumId w:val="17"/>
  </w:num>
  <w:num w:numId="40">
    <w:abstractNumId w:val="25"/>
  </w:num>
  <w:num w:numId="41">
    <w:abstractNumId w:val="6"/>
  </w:num>
  <w:num w:numId="42">
    <w:abstractNumId w:val="11"/>
  </w:num>
  <w:num w:numId="43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CE"/>
    <w:rsid w:val="00001845"/>
    <w:rsid w:val="00001B3E"/>
    <w:rsid w:val="00003BE0"/>
    <w:rsid w:val="00003FF6"/>
    <w:rsid w:val="00004EB3"/>
    <w:rsid w:val="00012D72"/>
    <w:rsid w:val="00013315"/>
    <w:rsid w:val="00017FCF"/>
    <w:rsid w:val="00020988"/>
    <w:rsid w:val="000247C1"/>
    <w:rsid w:val="0002556D"/>
    <w:rsid w:val="000264AA"/>
    <w:rsid w:val="000267AC"/>
    <w:rsid w:val="0003196A"/>
    <w:rsid w:val="00033649"/>
    <w:rsid w:val="00033D26"/>
    <w:rsid w:val="00036CA8"/>
    <w:rsid w:val="00051A42"/>
    <w:rsid w:val="00051DA4"/>
    <w:rsid w:val="000570F0"/>
    <w:rsid w:val="00057E1C"/>
    <w:rsid w:val="0006364A"/>
    <w:rsid w:val="00064D6C"/>
    <w:rsid w:val="000653DC"/>
    <w:rsid w:val="00065E4E"/>
    <w:rsid w:val="000678BB"/>
    <w:rsid w:val="0007403D"/>
    <w:rsid w:val="00077B00"/>
    <w:rsid w:val="00081C27"/>
    <w:rsid w:val="000830BA"/>
    <w:rsid w:val="00083EDE"/>
    <w:rsid w:val="0008411A"/>
    <w:rsid w:val="0009032A"/>
    <w:rsid w:val="00091868"/>
    <w:rsid w:val="00093D1F"/>
    <w:rsid w:val="000A111E"/>
    <w:rsid w:val="000A3BB9"/>
    <w:rsid w:val="000A5A16"/>
    <w:rsid w:val="000B0232"/>
    <w:rsid w:val="000B1BD5"/>
    <w:rsid w:val="000B6579"/>
    <w:rsid w:val="000B7687"/>
    <w:rsid w:val="000C0C7F"/>
    <w:rsid w:val="000D0011"/>
    <w:rsid w:val="000D1E97"/>
    <w:rsid w:val="000D28BC"/>
    <w:rsid w:val="000D30B1"/>
    <w:rsid w:val="000D6F5F"/>
    <w:rsid w:val="000E46C9"/>
    <w:rsid w:val="000F7CFD"/>
    <w:rsid w:val="001008B2"/>
    <w:rsid w:val="00102D7F"/>
    <w:rsid w:val="001048C0"/>
    <w:rsid w:val="001140BB"/>
    <w:rsid w:val="0011565F"/>
    <w:rsid w:val="0013126B"/>
    <w:rsid w:val="00133540"/>
    <w:rsid w:val="001358D8"/>
    <w:rsid w:val="00135D1F"/>
    <w:rsid w:val="0013694E"/>
    <w:rsid w:val="0013786B"/>
    <w:rsid w:val="001442AC"/>
    <w:rsid w:val="00145C7A"/>
    <w:rsid w:val="00156343"/>
    <w:rsid w:val="00162445"/>
    <w:rsid w:val="00162727"/>
    <w:rsid w:val="0016479D"/>
    <w:rsid w:val="0017380F"/>
    <w:rsid w:val="001753F5"/>
    <w:rsid w:val="00175A95"/>
    <w:rsid w:val="00176A0F"/>
    <w:rsid w:val="00176A43"/>
    <w:rsid w:val="001802C5"/>
    <w:rsid w:val="00181F6E"/>
    <w:rsid w:val="00182B11"/>
    <w:rsid w:val="00186338"/>
    <w:rsid w:val="001863DB"/>
    <w:rsid w:val="00186FED"/>
    <w:rsid w:val="001905C0"/>
    <w:rsid w:val="001A37A0"/>
    <w:rsid w:val="001A618E"/>
    <w:rsid w:val="001B05C7"/>
    <w:rsid w:val="001B41C6"/>
    <w:rsid w:val="001B5623"/>
    <w:rsid w:val="001B6840"/>
    <w:rsid w:val="001B7001"/>
    <w:rsid w:val="001C11EC"/>
    <w:rsid w:val="001C637C"/>
    <w:rsid w:val="001C6727"/>
    <w:rsid w:val="001C752C"/>
    <w:rsid w:val="001D2A34"/>
    <w:rsid w:val="001E44CF"/>
    <w:rsid w:val="001E57F6"/>
    <w:rsid w:val="001E6A9D"/>
    <w:rsid w:val="001E6CAB"/>
    <w:rsid w:val="001F16BB"/>
    <w:rsid w:val="001F2173"/>
    <w:rsid w:val="001F5950"/>
    <w:rsid w:val="001F6880"/>
    <w:rsid w:val="002022A8"/>
    <w:rsid w:val="00203A3F"/>
    <w:rsid w:val="002108D0"/>
    <w:rsid w:val="00216FD9"/>
    <w:rsid w:val="002224B9"/>
    <w:rsid w:val="0022418E"/>
    <w:rsid w:val="0022507B"/>
    <w:rsid w:val="00225AD5"/>
    <w:rsid w:val="0023107B"/>
    <w:rsid w:val="00231607"/>
    <w:rsid w:val="0023436F"/>
    <w:rsid w:val="002351A7"/>
    <w:rsid w:val="00236DE8"/>
    <w:rsid w:val="00240B17"/>
    <w:rsid w:val="002417EB"/>
    <w:rsid w:val="00251EB8"/>
    <w:rsid w:val="002530E0"/>
    <w:rsid w:val="00254477"/>
    <w:rsid w:val="002625A7"/>
    <w:rsid w:val="00263A93"/>
    <w:rsid w:val="00270E65"/>
    <w:rsid w:val="00271F1A"/>
    <w:rsid w:val="002775EE"/>
    <w:rsid w:val="0028137E"/>
    <w:rsid w:val="00281DA8"/>
    <w:rsid w:val="00287E35"/>
    <w:rsid w:val="0029080F"/>
    <w:rsid w:val="002913DD"/>
    <w:rsid w:val="00294FCC"/>
    <w:rsid w:val="002951BA"/>
    <w:rsid w:val="002964CD"/>
    <w:rsid w:val="00296567"/>
    <w:rsid w:val="002A7383"/>
    <w:rsid w:val="002B135C"/>
    <w:rsid w:val="002B16E5"/>
    <w:rsid w:val="002B59BC"/>
    <w:rsid w:val="002B7E5A"/>
    <w:rsid w:val="002C0304"/>
    <w:rsid w:val="002C236E"/>
    <w:rsid w:val="002C331E"/>
    <w:rsid w:val="002D4346"/>
    <w:rsid w:val="002D5C88"/>
    <w:rsid w:val="002E3CA7"/>
    <w:rsid w:val="002E43A7"/>
    <w:rsid w:val="002F29D5"/>
    <w:rsid w:val="002F4207"/>
    <w:rsid w:val="002F6EAE"/>
    <w:rsid w:val="00301422"/>
    <w:rsid w:val="00304CD4"/>
    <w:rsid w:val="00304DA7"/>
    <w:rsid w:val="00306884"/>
    <w:rsid w:val="00311D39"/>
    <w:rsid w:val="003122A4"/>
    <w:rsid w:val="0031705A"/>
    <w:rsid w:val="003170E4"/>
    <w:rsid w:val="003257AB"/>
    <w:rsid w:val="00332478"/>
    <w:rsid w:val="00333862"/>
    <w:rsid w:val="0034067C"/>
    <w:rsid w:val="00341563"/>
    <w:rsid w:val="00341ED4"/>
    <w:rsid w:val="003534F6"/>
    <w:rsid w:val="00355B6F"/>
    <w:rsid w:val="00361C1D"/>
    <w:rsid w:val="00365BDA"/>
    <w:rsid w:val="0037214B"/>
    <w:rsid w:val="003721D8"/>
    <w:rsid w:val="00374D9F"/>
    <w:rsid w:val="0037706E"/>
    <w:rsid w:val="003805BB"/>
    <w:rsid w:val="00381B21"/>
    <w:rsid w:val="003861CA"/>
    <w:rsid w:val="003865C0"/>
    <w:rsid w:val="00393B13"/>
    <w:rsid w:val="00393FCA"/>
    <w:rsid w:val="00393FE4"/>
    <w:rsid w:val="003954B3"/>
    <w:rsid w:val="003A05E1"/>
    <w:rsid w:val="003A18DE"/>
    <w:rsid w:val="003A295E"/>
    <w:rsid w:val="003B0672"/>
    <w:rsid w:val="003B1870"/>
    <w:rsid w:val="003B74DE"/>
    <w:rsid w:val="003C25AD"/>
    <w:rsid w:val="003D12E9"/>
    <w:rsid w:val="003D428D"/>
    <w:rsid w:val="003E7E43"/>
    <w:rsid w:val="003F1BA3"/>
    <w:rsid w:val="003F49EF"/>
    <w:rsid w:val="004038C2"/>
    <w:rsid w:val="00407F03"/>
    <w:rsid w:val="00410889"/>
    <w:rsid w:val="00410D64"/>
    <w:rsid w:val="00411B7C"/>
    <w:rsid w:val="0041320D"/>
    <w:rsid w:val="00413E92"/>
    <w:rsid w:val="00414BC8"/>
    <w:rsid w:val="00415FB0"/>
    <w:rsid w:val="00420C54"/>
    <w:rsid w:val="00421389"/>
    <w:rsid w:val="00431584"/>
    <w:rsid w:val="00432268"/>
    <w:rsid w:val="00436758"/>
    <w:rsid w:val="004463D9"/>
    <w:rsid w:val="00447BBB"/>
    <w:rsid w:val="004519B8"/>
    <w:rsid w:val="00452872"/>
    <w:rsid w:val="00453B12"/>
    <w:rsid w:val="004620F5"/>
    <w:rsid w:val="004621F2"/>
    <w:rsid w:val="00463E0C"/>
    <w:rsid w:val="0047141B"/>
    <w:rsid w:val="0047626D"/>
    <w:rsid w:val="00480138"/>
    <w:rsid w:val="0048402F"/>
    <w:rsid w:val="004861BC"/>
    <w:rsid w:val="00487664"/>
    <w:rsid w:val="00492CB6"/>
    <w:rsid w:val="004A34DC"/>
    <w:rsid w:val="004A688C"/>
    <w:rsid w:val="004B2217"/>
    <w:rsid w:val="004B3940"/>
    <w:rsid w:val="004B60C5"/>
    <w:rsid w:val="004B7083"/>
    <w:rsid w:val="004B7925"/>
    <w:rsid w:val="004C044C"/>
    <w:rsid w:val="004C0743"/>
    <w:rsid w:val="004C149C"/>
    <w:rsid w:val="004C769B"/>
    <w:rsid w:val="004D0482"/>
    <w:rsid w:val="004E16C3"/>
    <w:rsid w:val="004F4A2A"/>
    <w:rsid w:val="004F74D2"/>
    <w:rsid w:val="004F7BC3"/>
    <w:rsid w:val="00500FCA"/>
    <w:rsid w:val="00502A86"/>
    <w:rsid w:val="0050305D"/>
    <w:rsid w:val="00506800"/>
    <w:rsid w:val="00512A59"/>
    <w:rsid w:val="005131F5"/>
    <w:rsid w:val="00513864"/>
    <w:rsid w:val="00517EFC"/>
    <w:rsid w:val="005233FC"/>
    <w:rsid w:val="005257D7"/>
    <w:rsid w:val="00526C97"/>
    <w:rsid w:val="0053235B"/>
    <w:rsid w:val="00536FC8"/>
    <w:rsid w:val="00543C6A"/>
    <w:rsid w:val="00544CDA"/>
    <w:rsid w:val="00547920"/>
    <w:rsid w:val="00556A93"/>
    <w:rsid w:val="005570F1"/>
    <w:rsid w:val="005577D6"/>
    <w:rsid w:val="00561259"/>
    <w:rsid w:val="00563B31"/>
    <w:rsid w:val="005674E6"/>
    <w:rsid w:val="00567AE8"/>
    <w:rsid w:val="005759B9"/>
    <w:rsid w:val="00576607"/>
    <w:rsid w:val="005770EF"/>
    <w:rsid w:val="0058153B"/>
    <w:rsid w:val="0058714B"/>
    <w:rsid w:val="0058796F"/>
    <w:rsid w:val="00593631"/>
    <w:rsid w:val="00595915"/>
    <w:rsid w:val="00596E4D"/>
    <w:rsid w:val="005A5357"/>
    <w:rsid w:val="005B0A1D"/>
    <w:rsid w:val="005B1F24"/>
    <w:rsid w:val="005B48AE"/>
    <w:rsid w:val="005B5041"/>
    <w:rsid w:val="005C0316"/>
    <w:rsid w:val="005C053B"/>
    <w:rsid w:val="005C0F29"/>
    <w:rsid w:val="005C374E"/>
    <w:rsid w:val="005C5AA0"/>
    <w:rsid w:val="005D0E99"/>
    <w:rsid w:val="005D4189"/>
    <w:rsid w:val="005D50CA"/>
    <w:rsid w:val="005D5744"/>
    <w:rsid w:val="005D698B"/>
    <w:rsid w:val="005F02F3"/>
    <w:rsid w:val="005F0590"/>
    <w:rsid w:val="006033E4"/>
    <w:rsid w:val="00604986"/>
    <w:rsid w:val="00605A64"/>
    <w:rsid w:val="00610099"/>
    <w:rsid w:val="00613536"/>
    <w:rsid w:val="00620194"/>
    <w:rsid w:val="00620201"/>
    <w:rsid w:val="00623939"/>
    <w:rsid w:val="00623CA6"/>
    <w:rsid w:val="00624B84"/>
    <w:rsid w:val="00632960"/>
    <w:rsid w:val="006637E8"/>
    <w:rsid w:val="00667372"/>
    <w:rsid w:val="006712D8"/>
    <w:rsid w:val="006729A8"/>
    <w:rsid w:val="00681E46"/>
    <w:rsid w:val="00685A32"/>
    <w:rsid w:val="006863EE"/>
    <w:rsid w:val="00690A5A"/>
    <w:rsid w:val="006911E0"/>
    <w:rsid w:val="006938BB"/>
    <w:rsid w:val="006944B9"/>
    <w:rsid w:val="00694DDE"/>
    <w:rsid w:val="006A392D"/>
    <w:rsid w:val="006A6140"/>
    <w:rsid w:val="006A7979"/>
    <w:rsid w:val="006B2682"/>
    <w:rsid w:val="006B4A40"/>
    <w:rsid w:val="006C2C9B"/>
    <w:rsid w:val="006C608B"/>
    <w:rsid w:val="006C7AC1"/>
    <w:rsid w:val="006D0534"/>
    <w:rsid w:val="006D36AF"/>
    <w:rsid w:val="006D5A6D"/>
    <w:rsid w:val="006E53BD"/>
    <w:rsid w:val="006E5B77"/>
    <w:rsid w:val="006F3153"/>
    <w:rsid w:val="006F5FB0"/>
    <w:rsid w:val="00705972"/>
    <w:rsid w:val="00710393"/>
    <w:rsid w:val="007127CE"/>
    <w:rsid w:val="007135A8"/>
    <w:rsid w:val="007168EF"/>
    <w:rsid w:val="0071768C"/>
    <w:rsid w:val="0072365D"/>
    <w:rsid w:val="007255F7"/>
    <w:rsid w:val="00744846"/>
    <w:rsid w:val="00746554"/>
    <w:rsid w:val="0075027E"/>
    <w:rsid w:val="00751538"/>
    <w:rsid w:val="007705C9"/>
    <w:rsid w:val="00770768"/>
    <w:rsid w:val="00772EA7"/>
    <w:rsid w:val="00782523"/>
    <w:rsid w:val="00782C45"/>
    <w:rsid w:val="0079302B"/>
    <w:rsid w:val="00793779"/>
    <w:rsid w:val="00794A65"/>
    <w:rsid w:val="007A0476"/>
    <w:rsid w:val="007A4815"/>
    <w:rsid w:val="007A693F"/>
    <w:rsid w:val="007A6A3E"/>
    <w:rsid w:val="007B131A"/>
    <w:rsid w:val="007B143F"/>
    <w:rsid w:val="007B1A7A"/>
    <w:rsid w:val="007B242F"/>
    <w:rsid w:val="007B3401"/>
    <w:rsid w:val="007B4941"/>
    <w:rsid w:val="007B6B62"/>
    <w:rsid w:val="007B7BA1"/>
    <w:rsid w:val="007C3AC4"/>
    <w:rsid w:val="007C5144"/>
    <w:rsid w:val="007C6275"/>
    <w:rsid w:val="007D1841"/>
    <w:rsid w:val="007D2865"/>
    <w:rsid w:val="007D596D"/>
    <w:rsid w:val="007E0391"/>
    <w:rsid w:val="007E2C35"/>
    <w:rsid w:val="007E3759"/>
    <w:rsid w:val="007F35B9"/>
    <w:rsid w:val="007F4A17"/>
    <w:rsid w:val="008023AC"/>
    <w:rsid w:val="0080350E"/>
    <w:rsid w:val="00803AC8"/>
    <w:rsid w:val="0080425D"/>
    <w:rsid w:val="00814D68"/>
    <w:rsid w:val="0082261C"/>
    <w:rsid w:val="008226E4"/>
    <w:rsid w:val="00824951"/>
    <w:rsid w:val="00833C09"/>
    <w:rsid w:val="00837CD3"/>
    <w:rsid w:val="008425AB"/>
    <w:rsid w:val="00842E0A"/>
    <w:rsid w:val="00842E4B"/>
    <w:rsid w:val="00844B38"/>
    <w:rsid w:val="00845F6A"/>
    <w:rsid w:val="00846F82"/>
    <w:rsid w:val="00850711"/>
    <w:rsid w:val="00851F79"/>
    <w:rsid w:val="00853B5E"/>
    <w:rsid w:val="008605A5"/>
    <w:rsid w:val="00862CEA"/>
    <w:rsid w:val="00863D73"/>
    <w:rsid w:val="00865E5E"/>
    <w:rsid w:val="00867C72"/>
    <w:rsid w:val="00873E81"/>
    <w:rsid w:val="00873F9A"/>
    <w:rsid w:val="00875451"/>
    <w:rsid w:val="008829EE"/>
    <w:rsid w:val="00887309"/>
    <w:rsid w:val="0089087C"/>
    <w:rsid w:val="00893700"/>
    <w:rsid w:val="00894A32"/>
    <w:rsid w:val="00897319"/>
    <w:rsid w:val="008A1E45"/>
    <w:rsid w:val="008A4D18"/>
    <w:rsid w:val="008A7FC2"/>
    <w:rsid w:val="008B130F"/>
    <w:rsid w:val="008B4F91"/>
    <w:rsid w:val="008B5519"/>
    <w:rsid w:val="008C0E7B"/>
    <w:rsid w:val="008D4171"/>
    <w:rsid w:val="008D5CE3"/>
    <w:rsid w:val="008D67A6"/>
    <w:rsid w:val="008E084E"/>
    <w:rsid w:val="008E54DD"/>
    <w:rsid w:val="008F1F7F"/>
    <w:rsid w:val="00901E1C"/>
    <w:rsid w:val="00910272"/>
    <w:rsid w:val="00920770"/>
    <w:rsid w:val="00925C1B"/>
    <w:rsid w:val="0092748B"/>
    <w:rsid w:val="00933DA7"/>
    <w:rsid w:val="00935025"/>
    <w:rsid w:val="0093566A"/>
    <w:rsid w:val="00936DA7"/>
    <w:rsid w:val="00940B1F"/>
    <w:rsid w:val="00946E20"/>
    <w:rsid w:val="009476D0"/>
    <w:rsid w:val="00953A07"/>
    <w:rsid w:val="00956545"/>
    <w:rsid w:val="00963114"/>
    <w:rsid w:val="00965D30"/>
    <w:rsid w:val="009704E5"/>
    <w:rsid w:val="009731FE"/>
    <w:rsid w:val="00974BF6"/>
    <w:rsid w:val="00975C28"/>
    <w:rsid w:val="00976867"/>
    <w:rsid w:val="009808BB"/>
    <w:rsid w:val="00987127"/>
    <w:rsid w:val="00987E58"/>
    <w:rsid w:val="00990EAE"/>
    <w:rsid w:val="00992821"/>
    <w:rsid w:val="00993817"/>
    <w:rsid w:val="00994546"/>
    <w:rsid w:val="0099498B"/>
    <w:rsid w:val="009A27B8"/>
    <w:rsid w:val="009B1DAF"/>
    <w:rsid w:val="009B3EDF"/>
    <w:rsid w:val="009C1C4D"/>
    <w:rsid w:val="009C2227"/>
    <w:rsid w:val="009C6202"/>
    <w:rsid w:val="009C7472"/>
    <w:rsid w:val="009D0E3B"/>
    <w:rsid w:val="009D6C4A"/>
    <w:rsid w:val="009D7054"/>
    <w:rsid w:val="009E1B0E"/>
    <w:rsid w:val="009E5539"/>
    <w:rsid w:val="009E6EC8"/>
    <w:rsid w:val="009E762A"/>
    <w:rsid w:val="009F23A4"/>
    <w:rsid w:val="009F262C"/>
    <w:rsid w:val="009F494C"/>
    <w:rsid w:val="009F7BAC"/>
    <w:rsid w:val="00A043D1"/>
    <w:rsid w:val="00A05563"/>
    <w:rsid w:val="00A0584B"/>
    <w:rsid w:val="00A07DB4"/>
    <w:rsid w:val="00A10781"/>
    <w:rsid w:val="00A12A19"/>
    <w:rsid w:val="00A21E52"/>
    <w:rsid w:val="00A27EB8"/>
    <w:rsid w:val="00A33883"/>
    <w:rsid w:val="00A36D73"/>
    <w:rsid w:val="00A409AC"/>
    <w:rsid w:val="00A424EE"/>
    <w:rsid w:val="00A42C5D"/>
    <w:rsid w:val="00A43099"/>
    <w:rsid w:val="00A43E70"/>
    <w:rsid w:val="00A44E63"/>
    <w:rsid w:val="00A51940"/>
    <w:rsid w:val="00A53395"/>
    <w:rsid w:val="00A56826"/>
    <w:rsid w:val="00A6360F"/>
    <w:rsid w:val="00A67457"/>
    <w:rsid w:val="00A74F3C"/>
    <w:rsid w:val="00A7752B"/>
    <w:rsid w:val="00A812E0"/>
    <w:rsid w:val="00A84058"/>
    <w:rsid w:val="00A85160"/>
    <w:rsid w:val="00A85DCC"/>
    <w:rsid w:val="00A87081"/>
    <w:rsid w:val="00A903F0"/>
    <w:rsid w:val="00A916E6"/>
    <w:rsid w:val="00A96486"/>
    <w:rsid w:val="00A97143"/>
    <w:rsid w:val="00AA02D2"/>
    <w:rsid w:val="00AA0B99"/>
    <w:rsid w:val="00AA1FBE"/>
    <w:rsid w:val="00AA4D60"/>
    <w:rsid w:val="00AA6F11"/>
    <w:rsid w:val="00AA7B3A"/>
    <w:rsid w:val="00AB0AA5"/>
    <w:rsid w:val="00AC088F"/>
    <w:rsid w:val="00AC0999"/>
    <w:rsid w:val="00AC0ADE"/>
    <w:rsid w:val="00AC138B"/>
    <w:rsid w:val="00AC35B5"/>
    <w:rsid w:val="00AC522F"/>
    <w:rsid w:val="00AD4786"/>
    <w:rsid w:val="00AD7122"/>
    <w:rsid w:val="00AE1EDA"/>
    <w:rsid w:val="00AE3BD6"/>
    <w:rsid w:val="00AE4244"/>
    <w:rsid w:val="00AE4297"/>
    <w:rsid w:val="00AE684E"/>
    <w:rsid w:val="00AE72EB"/>
    <w:rsid w:val="00AF002B"/>
    <w:rsid w:val="00AF1BE8"/>
    <w:rsid w:val="00AF3E6B"/>
    <w:rsid w:val="00AF5E52"/>
    <w:rsid w:val="00B02301"/>
    <w:rsid w:val="00B11718"/>
    <w:rsid w:val="00B22803"/>
    <w:rsid w:val="00B2684D"/>
    <w:rsid w:val="00B27726"/>
    <w:rsid w:val="00B30F9F"/>
    <w:rsid w:val="00B32E4A"/>
    <w:rsid w:val="00B332F0"/>
    <w:rsid w:val="00B3448B"/>
    <w:rsid w:val="00B349BC"/>
    <w:rsid w:val="00B372EC"/>
    <w:rsid w:val="00B436FC"/>
    <w:rsid w:val="00B43914"/>
    <w:rsid w:val="00B4612A"/>
    <w:rsid w:val="00B50DE1"/>
    <w:rsid w:val="00B526EF"/>
    <w:rsid w:val="00B53A5D"/>
    <w:rsid w:val="00B56CA6"/>
    <w:rsid w:val="00B575A8"/>
    <w:rsid w:val="00B61254"/>
    <w:rsid w:val="00B64006"/>
    <w:rsid w:val="00B65744"/>
    <w:rsid w:val="00B66BDD"/>
    <w:rsid w:val="00B73BDC"/>
    <w:rsid w:val="00B74DE4"/>
    <w:rsid w:val="00B761F8"/>
    <w:rsid w:val="00B77EDE"/>
    <w:rsid w:val="00B81210"/>
    <w:rsid w:val="00B84FDA"/>
    <w:rsid w:val="00B91E6F"/>
    <w:rsid w:val="00BA2D6B"/>
    <w:rsid w:val="00BA3A88"/>
    <w:rsid w:val="00BA3B56"/>
    <w:rsid w:val="00BA74D8"/>
    <w:rsid w:val="00BB0252"/>
    <w:rsid w:val="00BB328C"/>
    <w:rsid w:val="00BC1B8B"/>
    <w:rsid w:val="00BC4264"/>
    <w:rsid w:val="00BC7591"/>
    <w:rsid w:val="00BC76CD"/>
    <w:rsid w:val="00BD07C5"/>
    <w:rsid w:val="00BD4216"/>
    <w:rsid w:val="00BE031F"/>
    <w:rsid w:val="00BE1398"/>
    <w:rsid w:val="00BE56D4"/>
    <w:rsid w:val="00BF2ED5"/>
    <w:rsid w:val="00BF3304"/>
    <w:rsid w:val="00BF6B42"/>
    <w:rsid w:val="00BF6E4D"/>
    <w:rsid w:val="00C042C9"/>
    <w:rsid w:val="00C12956"/>
    <w:rsid w:val="00C15ADC"/>
    <w:rsid w:val="00C1707D"/>
    <w:rsid w:val="00C32F24"/>
    <w:rsid w:val="00C3545A"/>
    <w:rsid w:val="00C3646F"/>
    <w:rsid w:val="00C410BB"/>
    <w:rsid w:val="00C46C9D"/>
    <w:rsid w:val="00C53665"/>
    <w:rsid w:val="00C57217"/>
    <w:rsid w:val="00C60844"/>
    <w:rsid w:val="00C61280"/>
    <w:rsid w:val="00C64E57"/>
    <w:rsid w:val="00C66FD1"/>
    <w:rsid w:val="00C671C5"/>
    <w:rsid w:val="00C72643"/>
    <w:rsid w:val="00C76085"/>
    <w:rsid w:val="00C8014A"/>
    <w:rsid w:val="00C807CC"/>
    <w:rsid w:val="00C81ABC"/>
    <w:rsid w:val="00C82559"/>
    <w:rsid w:val="00C83A3D"/>
    <w:rsid w:val="00C869BA"/>
    <w:rsid w:val="00C876F9"/>
    <w:rsid w:val="00C92E23"/>
    <w:rsid w:val="00C960B7"/>
    <w:rsid w:val="00C96582"/>
    <w:rsid w:val="00CA4B48"/>
    <w:rsid w:val="00CA7EED"/>
    <w:rsid w:val="00CB52D1"/>
    <w:rsid w:val="00CB5BBF"/>
    <w:rsid w:val="00CB6511"/>
    <w:rsid w:val="00CB782A"/>
    <w:rsid w:val="00CC1853"/>
    <w:rsid w:val="00CC3A7F"/>
    <w:rsid w:val="00CC47BB"/>
    <w:rsid w:val="00CC6C22"/>
    <w:rsid w:val="00CD26A8"/>
    <w:rsid w:val="00CD351E"/>
    <w:rsid w:val="00CD634E"/>
    <w:rsid w:val="00CD7390"/>
    <w:rsid w:val="00CD7849"/>
    <w:rsid w:val="00CE0E97"/>
    <w:rsid w:val="00CE5CA6"/>
    <w:rsid w:val="00CE7943"/>
    <w:rsid w:val="00CE7EDB"/>
    <w:rsid w:val="00CF4EED"/>
    <w:rsid w:val="00CF73C5"/>
    <w:rsid w:val="00CF73F4"/>
    <w:rsid w:val="00CF7925"/>
    <w:rsid w:val="00D10532"/>
    <w:rsid w:val="00D13E25"/>
    <w:rsid w:val="00D13F08"/>
    <w:rsid w:val="00D178B4"/>
    <w:rsid w:val="00D25962"/>
    <w:rsid w:val="00D26CD6"/>
    <w:rsid w:val="00D33E3C"/>
    <w:rsid w:val="00D37668"/>
    <w:rsid w:val="00D37C22"/>
    <w:rsid w:val="00D37CB0"/>
    <w:rsid w:val="00D443EE"/>
    <w:rsid w:val="00D52AF8"/>
    <w:rsid w:val="00D54C8A"/>
    <w:rsid w:val="00D57D0B"/>
    <w:rsid w:val="00D602AF"/>
    <w:rsid w:val="00D60E56"/>
    <w:rsid w:val="00D644BE"/>
    <w:rsid w:val="00D66101"/>
    <w:rsid w:val="00D715CC"/>
    <w:rsid w:val="00D7423D"/>
    <w:rsid w:val="00D80EEA"/>
    <w:rsid w:val="00D86B77"/>
    <w:rsid w:val="00D87AFF"/>
    <w:rsid w:val="00D90110"/>
    <w:rsid w:val="00D94018"/>
    <w:rsid w:val="00D94385"/>
    <w:rsid w:val="00D9448C"/>
    <w:rsid w:val="00D94FFA"/>
    <w:rsid w:val="00D9732F"/>
    <w:rsid w:val="00DA07F7"/>
    <w:rsid w:val="00DA4DAF"/>
    <w:rsid w:val="00DA608F"/>
    <w:rsid w:val="00DB3C55"/>
    <w:rsid w:val="00DD04E9"/>
    <w:rsid w:val="00DD0A4F"/>
    <w:rsid w:val="00DD249C"/>
    <w:rsid w:val="00DD34F3"/>
    <w:rsid w:val="00DD4883"/>
    <w:rsid w:val="00DE1B89"/>
    <w:rsid w:val="00DE281D"/>
    <w:rsid w:val="00DE3ED8"/>
    <w:rsid w:val="00DE5E1C"/>
    <w:rsid w:val="00DE60D0"/>
    <w:rsid w:val="00DF09D5"/>
    <w:rsid w:val="00DF1334"/>
    <w:rsid w:val="00DF1EC4"/>
    <w:rsid w:val="00DF2D4D"/>
    <w:rsid w:val="00DF61D3"/>
    <w:rsid w:val="00E01BFB"/>
    <w:rsid w:val="00E0515A"/>
    <w:rsid w:val="00E05F2D"/>
    <w:rsid w:val="00E1149D"/>
    <w:rsid w:val="00E12E0B"/>
    <w:rsid w:val="00E12ED2"/>
    <w:rsid w:val="00E14A43"/>
    <w:rsid w:val="00E14B72"/>
    <w:rsid w:val="00E159E4"/>
    <w:rsid w:val="00E169AD"/>
    <w:rsid w:val="00E23A59"/>
    <w:rsid w:val="00E23DE9"/>
    <w:rsid w:val="00E25F1D"/>
    <w:rsid w:val="00E267FD"/>
    <w:rsid w:val="00E27DE3"/>
    <w:rsid w:val="00E366E1"/>
    <w:rsid w:val="00E37843"/>
    <w:rsid w:val="00E42A20"/>
    <w:rsid w:val="00E42AC7"/>
    <w:rsid w:val="00E4368B"/>
    <w:rsid w:val="00E44882"/>
    <w:rsid w:val="00E4645A"/>
    <w:rsid w:val="00E47BDF"/>
    <w:rsid w:val="00E5203C"/>
    <w:rsid w:val="00E53BF6"/>
    <w:rsid w:val="00E5657A"/>
    <w:rsid w:val="00E60C09"/>
    <w:rsid w:val="00E6224D"/>
    <w:rsid w:val="00E625CE"/>
    <w:rsid w:val="00E731B9"/>
    <w:rsid w:val="00E76CB7"/>
    <w:rsid w:val="00E77849"/>
    <w:rsid w:val="00E82321"/>
    <w:rsid w:val="00E8449E"/>
    <w:rsid w:val="00E878E9"/>
    <w:rsid w:val="00E8791D"/>
    <w:rsid w:val="00E90ABB"/>
    <w:rsid w:val="00E90E74"/>
    <w:rsid w:val="00E97964"/>
    <w:rsid w:val="00EA4A06"/>
    <w:rsid w:val="00EA4C3E"/>
    <w:rsid w:val="00EB3F33"/>
    <w:rsid w:val="00EB4564"/>
    <w:rsid w:val="00EB6934"/>
    <w:rsid w:val="00EB75E4"/>
    <w:rsid w:val="00EC09F8"/>
    <w:rsid w:val="00EC3601"/>
    <w:rsid w:val="00EC388A"/>
    <w:rsid w:val="00ED17CE"/>
    <w:rsid w:val="00ED5299"/>
    <w:rsid w:val="00EE0884"/>
    <w:rsid w:val="00EE3DBD"/>
    <w:rsid w:val="00EE4438"/>
    <w:rsid w:val="00EE5839"/>
    <w:rsid w:val="00EF1339"/>
    <w:rsid w:val="00EF25CA"/>
    <w:rsid w:val="00F10E35"/>
    <w:rsid w:val="00F12603"/>
    <w:rsid w:val="00F154F6"/>
    <w:rsid w:val="00F21896"/>
    <w:rsid w:val="00F22205"/>
    <w:rsid w:val="00F22A31"/>
    <w:rsid w:val="00F23815"/>
    <w:rsid w:val="00F23B9B"/>
    <w:rsid w:val="00F24E5F"/>
    <w:rsid w:val="00F257E1"/>
    <w:rsid w:val="00F26DD3"/>
    <w:rsid w:val="00F270F6"/>
    <w:rsid w:val="00F4074F"/>
    <w:rsid w:val="00F444F6"/>
    <w:rsid w:val="00F47F02"/>
    <w:rsid w:val="00F50A4B"/>
    <w:rsid w:val="00F540B6"/>
    <w:rsid w:val="00F54149"/>
    <w:rsid w:val="00F571C4"/>
    <w:rsid w:val="00F57A83"/>
    <w:rsid w:val="00F61CBE"/>
    <w:rsid w:val="00F620F4"/>
    <w:rsid w:val="00F6290E"/>
    <w:rsid w:val="00F656E1"/>
    <w:rsid w:val="00F67A97"/>
    <w:rsid w:val="00F72425"/>
    <w:rsid w:val="00F8015A"/>
    <w:rsid w:val="00F8325C"/>
    <w:rsid w:val="00F8590F"/>
    <w:rsid w:val="00F8687E"/>
    <w:rsid w:val="00F8698A"/>
    <w:rsid w:val="00F92AF3"/>
    <w:rsid w:val="00F96C42"/>
    <w:rsid w:val="00FA336A"/>
    <w:rsid w:val="00FA353E"/>
    <w:rsid w:val="00FA5C50"/>
    <w:rsid w:val="00FA6C8E"/>
    <w:rsid w:val="00FB637F"/>
    <w:rsid w:val="00FC2DEF"/>
    <w:rsid w:val="00FC5671"/>
    <w:rsid w:val="00FC719D"/>
    <w:rsid w:val="00FD36D7"/>
    <w:rsid w:val="00FE2B60"/>
    <w:rsid w:val="00FE572F"/>
    <w:rsid w:val="00FF3C91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D661"/>
  <w15:chartTrackingRefBased/>
  <w15:docId w15:val="{FE7FF8B2-55DA-4036-AD18-8C82CE62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E"/>
    <w:rPr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604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B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1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1B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1B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F02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4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F02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6A3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92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0498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NormalWeb">
    <w:name w:val="Normal (Web)"/>
    <w:basedOn w:val="Normal"/>
    <w:uiPriority w:val="99"/>
    <w:unhideWhenUsed/>
    <w:rsid w:val="006D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36AF"/>
  </w:style>
  <w:style w:type="character" w:customStyle="1" w:styleId="Heading3Char">
    <w:name w:val="Heading 3 Char"/>
    <w:basedOn w:val="DefaultParagraphFont"/>
    <w:link w:val="Heading3"/>
    <w:uiPriority w:val="9"/>
    <w:semiHidden/>
    <w:rsid w:val="003F1B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B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1BA3"/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1BA3"/>
    <w:rPr>
      <w:rFonts w:asciiTheme="majorHAnsi" w:eastAsiaTheme="majorEastAsia" w:hAnsiTheme="majorHAnsi" w:cstheme="majorBidi"/>
      <w:color w:val="2E74B5" w:themeColor="accent1" w:themeShade="BF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B708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731FE"/>
    <w:rPr>
      <w:b/>
      <w:bCs/>
    </w:rPr>
  </w:style>
  <w:style w:type="character" w:customStyle="1" w:styleId="duration-text">
    <w:name w:val="duration-text"/>
    <w:basedOn w:val="DefaultParagraphFont"/>
    <w:rsid w:val="009731FE"/>
  </w:style>
  <w:style w:type="character" w:styleId="CommentReference">
    <w:name w:val="annotation reference"/>
    <w:basedOn w:val="DefaultParagraphFont"/>
    <w:uiPriority w:val="99"/>
    <w:semiHidden/>
    <w:unhideWhenUsed/>
    <w:rsid w:val="00CC3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A7F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A7F"/>
    <w:rPr>
      <w:b/>
      <w:bCs/>
      <w:sz w:val="20"/>
      <w:szCs w:val="20"/>
      <w:lang w:bidi="ar-SA"/>
    </w:rPr>
  </w:style>
  <w:style w:type="character" w:styleId="Emphasis">
    <w:name w:val="Emphasis"/>
    <w:basedOn w:val="DefaultParagraphFont"/>
    <w:uiPriority w:val="20"/>
    <w:qFormat/>
    <w:rsid w:val="00BD4216"/>
    <w:rPr>
      <w:i/>
      <w:iCs/>
    </w:rPr>
  </w:style>
  <w:style w:type="character" w:customStyle="1" w:styleId="title-text">
    <w:name w:val="title-text"/>
    <w:basedOn w:val="DefaultParagraphFont"/>
    <w:rsid w:val="0061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DDDDDD"/>
            <w:bottom w:val="none" w:sz="0" w:space="7" w:color="DDDDDD"/>
            <w:right w:val="none" w:sz="0" w:space="0" w:color="DDDDDD"/>
          </w:divBdr>
          <w:divsChild>
            <w:div w:id="16888728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470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308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9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98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85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4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9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5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7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69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0073E6"/>
                                        <w:left w:val="single" w:sz="18" w:space="0" w:color="0073E6"/>
                                        <w:bottom w:val="single" w:sz="18" w:space="0" w:color="0073E6"/>
                                        <w:right w:val="single" w:sz="18" w:space="0" w:color="0073E6"/>
                                      </w:divBdr>
                                    </w:div>
                                    <w:div w:id="13242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99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0073E6"/>
                                        <w:left w:val="single" w:sz="18" w:space="0" w:color="0073E6"/>
                                        <w:bottom w:val="single" w:sz="18" w:space="0" w:color="0073E6"/>
                                        <w:right w:val="single" w:sz="18" w:space="0" w:color="0073E6"/>
                                      </w:divBdr>
                                    </w:div>
                                  </w:divsChild>
                                </w:div>
                                <w:div w:id="19716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0073E6"/>
                                        <w:left w:val="single" w:sz="18" w:space="0" w:color="0073E6"/>
                                        <w:bottom w:val="single" w:sz="18" w:space="0" w:color="0073E6"/>
                                        <w:right w:val="single" w:sz="18" w:space="0" w:color="0073E6"/>
                                      </w:divBdr>
                                    </w:div>
                                  </w:divsChild>
                                </w:div>
                                <w:div w:id="114658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0073E6"/>
                                        <w:left w:val="single" w:sz="18" w:space="0" w:color="0073E6"/>
                                        <w:bottom w:val="single" w:sz="18" w:space="0" w:color="0073E6"/>
                                        <w:right w:val="single" w:sz="18" w:space="0" w:color="0073E6"/>
                                      </w:divBdr>
                                    </w:div>
                                  </w:divsChild>
                                </w:div>
                                <w:div w:id="4398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4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0073E6"/>
                                        <w:left w:val="single" w:sz="18" w:space="0" w:color="0073E6"/>
                                        <w:bottom w:val="single" w:sz="18" w:space="0" w:color="0073E6"/>
                                        <w:right w:val="single" w:sz="18" w:space="0" w:color="0073E6"/>
                                      </w:divBdr>
                                    </w:div>
                                  </w:divsChild>
                                </w:div>
                                <w:div w:id="17801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0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0073E6"/>
                                        <w:left w:val="single" w:sz="18" w:space="0" w:color="0073E6"/>
                                        <w:bottom w:val="single" w:sz="18" w:space="0" w:color="0073E6"/>
                                        <w:right w:val="single" w:sz="18" w:space="0" w:color="0073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114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6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8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9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607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0073E6"/>
                                            <w:left w:val="single" w:sz="18" w:space="0" w:color="0073E6"/>
                                            <w:bottom w:val="single" w:sz="18" w:space="0" w:color="0073E6"/>
                                            <w:right w:val="single" w:sz="18" w:space="0" w:color="0073E6"/>
                                          </w:divBdr>
                                        </w:div>
                                        <w:div w:id="15604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8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8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8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0073E6"/>
                                            <w:left w:val="single" w:sz="18" w:space="0" w:color="0073E6"/>
                                            <w:bottom w:val="single" w:sz="18" w:space="0" w:color="0073E6"/>
                                            <w:right w:val="single" w:sz="18" w:space="0" w:color="0073E6"/>
                                          </w:divBdr>
                                        </w:div>
                                      </w:divsChild>
                                    </w:div>
                                    <w:div w:id="4522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1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0073E6"/>
                                            <w:left w:val="single" w:sz="18" w:space="0" w:color="0073E6"/>
                                            <w:bottom w:val="single" w:sz="18" w:space="0" w:color="0073E6"/>
                                            <w:right w:val="single" w:sz="18" w:space="0" w:color="0073E6"/>
                                          </w:divBdr>
                                        </w:div>
                                      </w:divsChild>
                                    </w:div>
                                    <w:div w:id="14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0073E6"/>
                                            <w:left w:val="single" w:sz="18" w:space="0" w:color="0073E6"/>
                                            <w:bottom w:val="single" w:sz="18" w:space="0" w:color="0073E6"/>
                                            <w:right w:val="single" w:sz="18" w:space="0" w:color="0073E6"/>
                                          </w:divBdr>
                                        </w:div>
                                      </w:divsChild>
                                    </w:div>
                                    <w:div w:id="10292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53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0073E6"/>
                                            <w:left w:val="single" w:sz="18" w:space="0" w:color="0073E6"/>
                                            <w:bottom w:val="single" w:sz="18" w:space="0" w:color="0073E6"/>
                                            <w:right w:val="single" w:sz="18" w:space="0" w:color="0073E6"/>
                                          </w:divBdr>
                                        </w:div>
                                      </w:divsChild>
                                    </w:div>
                                    <w:div w:id="30435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0073E6"/>
                                            <w:left w:val="single" w:sz="18" w:space="0" w:color="0073E6"/>
                                            <w:bottom w:val="single" w:sz="18" w:space="0" w:color="0073E6"/>
                                            <w:right w:val="single" w:sz="18" w:space="0" w:color="0073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.bp.blogspot.com/-czgFgVtex6Q/TaAOZoNoHMI/AAAAAAAAAB8/knsyMwXEBfM/s1600/Progress+Towards+Equity+1.jpg" TargetMode="External"/><Relationship Id="rId21" Type="http://schemas.openxmlformats.org/officeDocument/2006/relationships/hyperlink" Target="https://www.gapminder.org/" TargetMode="External"/><Relationship Id="rId42" Type="http://schemas.openxmlformats.org/officeDocument/2006/relationships/hyperlink" Target="https://www.ncbi.nlm.nih.gov/pmc/articles/PMC7691757/" TargetMode="External"/><Relationship Id="rId47" Type="http://schemas.openxmlformats.org/officeDocument/2006/relationships/hyperlink" Target="https://publichealthandinternationaldevelopment.wordpress.com/2010/06/10/the-six-building-blocks-to-making-an-efficient-health-system/" TargetMode="External"/><Relationship Id="rId63" Type="http://schemas.openxmlformats.org/officeDocument/2006/relationships/hyperlink" Target="file:///F:\BHW%20Dcuments\Main%20courses\Health%20equity\Module\&#8226;%09https:\mpra.ub.uni-muenchen.de\63023\1\MPRA_paper_62841.pdf" TargetMode="External"/><Relationship Id="rId68" Type="http://schemas.openxmlformats.org/officeDocument/2006/relationships/hyperlink" Target="http://oldweb.heu.gov.bd/pdf/UHC_indicators%20FINAL.pdf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statcompiler.com/en/" TargetMode="External"/><Relationship Id="rId11" Type="http://schemas.openxmlformats.org/officeDocument/2006/relationships/hyperlink" Target="mailto:proloy.barua@bracu.ac.bd" TargetMode="External"/><Relationship Id="rId32" Type="http://schemas.openxmlformats.org/officeDocument/2006/relationships/hyperlink" Target="https://youtu.be/xYeAmafTGCA" TargetMode="External"/><Relationship Id="rId37" Type="http://schemas.openxmlformats.org/officeDocument/2006/relationships/hyperlink" Target="https://www.arcjournals.org/pdfs/ijrsa/v4-i4/3.pdf" TargetMode="External"/><Relationship Id="rId53" Type="http://schemas.openxmlformats.org/officeDocument/2006/relationships/hyperlink" Target="http://oldweb.heu.gov.bd/pdf/UHC_indicators%20FINAL.pdf" TargetMode="External"/><Relationship Id="rId58" Type="http://schemas.openxmlformats.org/officeDocument/2006/relationships/hyperlink" Target="https://www.ncbi.nlm.nih.gov/pmc/articles/PMC6048757/" TargetMode="External"/><Relationship Id="rId74" Type="http://schemas.openxmlformats.org/officeDocument/2006/relationships/hyperlink" Target="https://www.thelancet.com/journals/lancet/article/PIIS0140-6736(04)17482-5/fulltext" TargetMode="External"/><Relationship Id="rId79" Type="http://schemas.openxmlformats.org/officeDocument/2006/relationships/hyperlink" Target="mailto:faria.islam@bracu.ac.b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zoom.us/j/97388564600?pwd=alVpc2VsWEFMclFFT1JhRG50N0VSZz09" TargetMode="External"/><Relationship Id="rId82" Type="http://schemas.openxmlformats.org/officeDocument/2006/relationships/hyperlink" Target="https://docs.google.com/document/d/1iTs-854rRP6_040mgTS8LgVSXXskeWjF/edit" TargetMode="External"/><Relationship Id="rId19" Type="http://schemas.openxmlformats.org/officeDocument/2006/relationships/hyperlink" Target="https://www.statcompiler.com/en/" TargetMode="External"/><Relationship Id="rId14" Type="http://schemas.openxmlformats.org/officeDocument/2006/relationships/hyperlink" Target="https://rpubs.com/proloy/871303" TargetMode="External"/><Relationship Id="rId22" Type="http://schemas.openxmlformats.org/officeDocument/2006/relationships/hyperlink" Target="https://www.gapminder.org/dollar-street" TargetMode="External"/><Relationship Id="rId27" Type="http://schemas.openxmlformats.org/officeDocument/2006/relationships/hyperlink" Target="http://tie.inspvirtual.mx/portales/sdhnet/recursos/infographic2.jpg" TargetMode="External"/><Relationship Id="rId30" Type="http://schemas.openxmlformats.org/officeDocument/2006/relationships/hyperlink" Target="https://www.who.int/sdhconference/resources/ConceptualframeworkforactiononSDH_eng.pdf" TargetMode="External"/><Relationship Id="rId35" Type="http://schemas.openxmlformats.org/officeDocument/2006/relationships/hyperlink" Target="https://www.who.int/sdhconference/resources/ConceptualframeworkforactiononSDH_eng.pdf" TargetMode="External"/><Relationship Id="rId43" Type="http://schemas.openxmlformats.org/officeDocument/2006/relationships/hyperlink" Target="https://cdn.who.int/media/docs/default-source/searo/bangladesh/pdf-reports/cbhs---report-2019.pdf?sfvrsn=fdecaade_2" TargetMode="External"/><Relationship Id="rId48" Type="http://schemas.openxmlformats.org/officeDocument/2006/relationships/hyperlink" Target="https://www.tandfonline.com/doi/full/10.1080/23288604.2018.1442650" TargetMode="External"/><Relationship Id="rId56" Type="http://schemas.openxmlformats.org/officeDocument/2006/relationships/hyperlink" Target="https://linkinghub.elsevier.com/retrieve/pii/S2666606522000153" TargetMode="External"/><Relationship Id="rId64" Type="http://schemas.openxmlformats.org/officeDocument/2006/relationships/hyperlink" Target="https://www.researchgate.net/publication/281643247_Bangladesh_Health_Watch_Report_2011/link/55f26b5308aef559dc49371f/download" TargetMode="External"/><Relationship Id="rId69" Type="http://schemas.openxmlformats.org/officeDocument/2006/relationships/hyperlink" Target="http://oldweb.heu.gov.bd/pdf/Health%20Care%20Financing%20Strategy%202012-2032.pdf" TargetMode="External"/><Relationship Id="rId77" Type="http://schemas.openxmlformats.org/officeDocument/2006/relationships/hyperlink" Target="https://doi.org/10.1186/1475-9276-6-4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oldweb.heu.gov.bd/pdf/summary.bnha%201997-2012.pdf" TargetMode="External"/><Relationship Id="rId72" Type="http://schemas.openxmlformats.org/officeDocument/2006/relationships/hyperlink" Target="https://europepmc.org/article/MED/31320340" TargetMode="External"/><Relationship Id="rId80" Type="http://schemas.openxmlformats.org/officeDocument/2006/relationships/hyperlink" Target="mailto:kazihasanimam@yahoo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proloy.barua@bracu.ac.bd" TargetMode="External"/><Relationship Id="rId17" Type="http://schemas.openxmlformats.org/officeDocument/2006/relationships/hyperlink" Target="https://www.gapminder.org/" TargetMode="External"/><Relationship Id="rId25" Type="http://schemas.openxmlformats.org/officeDocument/2006/relationships/hyperlink" Target="https://youtu.be/8PH4JYfF4Ns" TargetMode="External"/><Relationship Id="rId33" Type="http://schemas.openxmlformats.org/officeDocument/2006/relationships/hyperlink" Target="https://www.scirp.org/journal/paperinformation.aspx?paperid=113588" TargetMode="External"/><Relationship Id="rId38" Type="http://schemas.openxmlformats.org/officeDocument/2006/relationships/hyperlink" Target="https://rightspasia.blogspot.com/2016/12/what-is-meant-by-universal-health.html" TargetMode="External"/><Relationship Id="rId46" Type="http://schemas.openxmlformats.org/officeDocument/2006/relationships/hyperlink" Target="https://archpublichealth.biomedcentral.com/articles/10.1186/s13690-017-0221-9" TargetMode="External"/><Relationship Id="rId59" Type="http://schemas.openxmlformats.org/officeDocument/2006/relationships/hyperlink" Target="https://health.bmz.de/stories/piloting-a-social-health-protection-scheme-for-bangladeshs-poor/" TargetMode="External"/><Relationship Id="rId67" Type="http://schemas.openxmlformats.org/officeDocument/2006/relationships/hyperlink" Target="https://www.researchgate.net/publication/281643247_Bangladesh_Health_Watch_Report_2011/link/55f26b5308aef559dc49371f/download" TargetMode="External"/><Relationship Id="rId20" Type="http://schemas.openxmlformats.org/officeDocument/2006/relationships/hyperlink" Target="https://dhsprogram.com/data/upload/Eng-tri-fold-DOWNLOAD_02-21_interactive-2.pdf" TargetMode="External"/><Relationship Id="rId41" Type="http://schemas.openxmlformats.org/officeDocument/2006/relationships/hyperlink" Target="https://www.daily-sun.com/printversion/details/346764/2018/10/31/Role-of-Private-Sector-in-Healthcare" TargetMode="External"/><Relationship Id="rId54" Type="http://schemas.openxmlformats.org/officeDocument/2006/relationships/hyperlink" Target="http://oldweb.heu.gov.bd/pdf/Health%20Care%20Financing%20Strategy%202012-2032.pdf" TargetMode="External"/><Relationship Id="rId62" Type="http://schemas.openxmlformats.org/officeDocument/2006/relationships/hyperlink" Target="https://www.tandfonline.com/doi/full/10.1080/23288604.2018.1442650" TargetMode="External"/><Relationship Id="rId70" Type="http://schemas.openxmlformats.org/officeDocument/2006/relationships/hyperlink" Target="https://www.researchgate.net/publication/276921749_The_Path_to_Universal_Health_Coverage_in_Bangladesh_Bridging_the_Gap_of_Human_Resources_for_Health" TargetMode="External"/><Relationship Id="rId75" Type="http://schemas.openxmlformats.org/officeDocument/2006/relationships/hyperlink" Target="https://www.researchgate.net/publication/281643247_Bangladesh_Health_Watch_Report_2011/link/55f26b5308aef559dc49371f/download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tie.inspvirtual.mx/portales/sdhnet/recursos/Measuring%20Health%20Inequities%20(IJEH).pdf" TargetMode="External"/><Relationship Id="rId23" Type="http://schemas.openxmlformats.org/officeDocument/2006/relationships/hyperlink" Target="https://dhsprogram.com/pubs/pdf/FR344/FR344.pdf" TargetMode="External"/><Relationship Id="rId28" Type="http://schemas.openxmlformats.org/officeDocument/2006/relationships/hyperlink" Target="https://drive.google.com/file/d/13pDLVJexWfOmCDucCTw5Lc5MXPvQEZjz/view?usp=sharing" TargetMode="External"/><Relationship Id="rId36" Type="http://schemas.openxmlformats.org/officeDocument/2006/relationships/hyperlink" Target="http://dspace.bracu.ac.bd/xmlui/handle/10361/13092" TargetMode="External"/><Relationship Id="rId49" Type="http://schemas.openxmlformats.org/officeDocument/2006/relationships/hyperlink" Target="file:///F:\BHW%20Dcuments\Main%20courses\Health%20equity\Module\&#8226;%09https:\mpra.ub.uni-muenchen.de\63023\1\MPRA_paper_62841.pdf" TargetMode="External"/><Relationship Id="rId57" Type="http://schemas.openxmlformats.org/officeDocument/2006/relationships/hyperlink" Target="https://youtu.be/Uy3cwG3PZWA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arcjournals.org/pdfs/ijrsa/v4-i4/3.pdf" TargetMode="External"/><Relationship Id="rId44" Type="http://schemas.openxmlformats.org/officeDocument/2006/relationships/hyperlink" Target="https://www.who.int/alliance-hpsr/projects/alliancehpsr_bangladeshabridgedprimasys.pdf?ua=1" TargetMode="External"/><Relationship Id="rId52" Type="http://schemas.openxmlformats.org/officeDocument/2006/relationships/hyperlink" Target="file:///F:\BHW%20Dcuments\Main%20courses\Health%20equity\Module\&#8226;%09http:\oldweb.heu.gov.bd\pdf\presentation.bnha%201997-2012.dissemination-14%20jan.pdf" TargetMode="External"/><Relationship Id="rId60" Type="http://schemas.openxmlformats.org/officeDocument/2006/relationships/hyperlink" Target="https://www.ncbi.nlm.nih.gov/pmc/articles/PMC6048757/" TargetMode="External"/><Relationship Id="rId65" Type="http://schemas.openxmlformats.org/officeDocument/2006/relationships/hyperlink" Target="https://www.researchgate.net/publication/351694650_STRENGTHENING_PUBLIC_HEALTH_WORKFORCE_TO_ADDRESS_GLOBAL_HEALTH_SECURITY_AND_ACHIEVING_UNIVERSAL_HEALTH_COVERAGE_IN_BANGLADESH_Challenges_and_Way_Forward_for_the_Government_Health_Sector" TargetMode="External"/><Relationship Id="rId73" Type="http://schemas.openxmlformats.org/officeDocument/2006/relationships/hyperlink" Target="https://www.thelancet.com/journals/lancet/article/PIIS0140-6736(09)61503-8/fulltext" TargetMode="External"/><Relationship Id="rId78" Type="http://schemas.openxmlformats.org/officeDocument/2006/relationships/hyperlink" Target="http://oldweb.heu.gov.bd/pdf/UHC_indicators%20FINAL.pdf" TargetMode="External"/><Relationship Id="rId81" Type="http://schemas.openxmlformats.org/officeDocument/2006/relationships/hyperlink" Target="https://www.equinetafrica.org/rphu/rphu-resources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s://zoom.us/j/97388564600?pwd=alVpc2VsWEFMclFFT1JhRG50N0VSZz09" TargetMode="External"/><Relationship Id="rId18" Type="http://schemas.openxmlformats.org/officeDocument/2006/relationships/hyperlink" Target="https://www.gapminder.org/dollar-street" TargetMode="External"/><Relationship Id="rId39" Type="http://schemas.openxmlformats.org/officeDocument/2006/relationships/hyperlink" Target="https://healthsystemsresearch.org/hsr2010/images/stories/9coverage_with_equity.pdf" TargetMode="External"/><Relationship Id="rId34" Type="http://schemas.openxmlformats.org/officeDocument/2006/relationships/hyperlink" Target="https://www.who.int/alliance-hpsr/projects/alliancehpsr_bangladeshabridgedprimasys.pdf?ua=1" TargetMode="External"/><Relationship Id="rId50" Type="http://schemas.openxmlformats.org/officeDocument/2006/relationships/hyperlink" Target="https://www.researchgate.net/publication/327545331_Bangladesh_National_Health_Accounts_1997-2015_BNHA-V" TargetMode="External"/><Relationship Id="rId55" Type="http://schemas.openxmlformats.org/officeDocument/2006/relationships/hyperlink" Target="https://whoequity.shinyapps.io/heat/" TargetMode="External"/><Relationship Id="rId76" Type="http://schemas.openxmlformats.org/officeDocument/2006/relationships/hyperlink" Target="https://www.researchgate.net/publication/236099006_Can_community_level_interventions_have_an_impact_on_equity_and_utilization_of_maternal_health_care_-_Evidence_from_rural_Bangladesh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ncbi.nlm.nih.gov/pmc/articles/PMC769175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who.int/sdhconference/resources/ConceptualframeworkforactiononSDH_eng.pdf" TargetMode="External"/><Relationship Id="rId24" Type="http://schemas.openxmlformats.org/officeDocument/2006/relationships/hyperlink" Target="https://www.who.int/sdhconference/resources/ConceptualframeworkforactiononSDH_eng.pdf" TargetMode="External"/><Relationship Id="rId40" Type="http://schemas.openxmlformats.org/officeDocument/2006/relationships/hyperlink" Target="https://fb.watch/bcfr5SUasg/" TargetMode="External"/><Relationship Id="rId45" Type="http://schemas.openxmlformats.org/officeDocument/2006/relationships/hyperlink" Target="http://phcpathways.pai.org/assets/PHC-EHS-Brief.pdf" TargetMode="External"/><Relationship Id="rId66" Type="http://schemas.openxmlformats.org/officeDocument/2006/relationships/hyperlink" Target="https://www.researchgate.net/publication/281643247_Bangladesh_Health_Watch_Report_2011/link/55f26b5308aef559dc49371f/downloa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C224-0EBF-45ED-829D-E5A8E61F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22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Proloy Barua</dc:creator>
  <cp:keywords/>
  <dc:description/>
  <cp:lastModifiedBy>Noshin Shuchi</cp:lastModifiedBy>
  <cp:revision>12</cp:revision>
  <dcterms:created xsi:type="dcterms:W3CDTF">2022-03-08T05:07:00Z</dcterms:created>
  <dcterms:modified xsi:type="dcterms:W3CDTF">2022-03-14T09:48:00Z</dcterms:modified>
</cp:coreProperties>
</file>